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59" w:rsidRPr="00F60059" w:rsidRDefault="00E1653A">
      <w:pPr>
        <w:jc w:val="center"/>
        <w:rPr>
          <w:rFonts w:hAnsi="Times New Roman" w:cs="Times New Roman"/>
          <w:i/>
          <w:sz w:val="28"/>
          <w:szCs w:val="28"/>
          <w:lang w:val="ru-RU"/>
        </w:rPr>
      </w:pPr>
      <w:r w:rsidRPr="00F60059">
        <w:rPr>
          <w:rFonts w:hAnsi="Times New Roman" w:cs="Times New Roman"/>
          <w:i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C11162" w:rsidRPr="00F60059" w:rsidRDefault="00F60059">
      <w:pPr>
        <w:jc w:val="center"/>
        <w:rPr>
          <w:rFonts w:hAnsi="Times New Roman" w:cs="Times New Roman"/>
          <w:i/>
          <w:sz w:val="28"/>
          <w:szCs w:val="28"/>
          <w:lang w:val="ru-RU"/>
        </w:rPr>
      </w:pPr>
      <w:proofErr w:type="spellStart"/>
      <w:r w:rsidRPr="00F60059">
        <w:rPr>
          <w:rFonts w:hAnsi="Times New Roman" w:cs="Times New Roman"/>
          <w:i/>
          <w:sz w:val="28"/>
          <w:szCs w:val="28"/>
          <w:lang w:val="ru-RU"/>
        </w:rPr>
        <w:t>Задворковская</w:t>
      </w:r>
      <w:proofErr w:type="spellEnd"/>
      <w:r w:rsidRPr="00F60059">
        <w:rPr>
          <w:rFonts w:hAnsi="Times New Roman" w:cs="Times New Roman"/>
          <w:i/>
          <w:sz w:val="28"/>
          <w:szCs w:val="28"/>
          <w:lang w:val="ru-RU"/>
        </w:rPr>
        <w:t xml:space="preserve"> средняя школа</w:t>
      </w:r>
    </w:p>
    <w:tbl>
      <w:tblPr>
        <w:tblW w:w="967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75"/>
        <w:gridCol w:w="4895"/>
      </w:tblGrid>
      <w:tr w:rsidR="00C11162" w:rsidRPr="00A54466" w:rsidTr="004E419A">
        <w:trPr>
          <w:trHeight w:val="149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059" w:rsidRPr="00F60059" w:rsidRDefault="00F60059" w:rsidP="00F60059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F60059" w:rsidRPr="00F60059" w:rsidRDefault="00F60059" w:rsidP="00F60059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</w:p>
          <w:p w:rsidR="00C11162" w:rsidRPr="004E419A" w:rsidRDefault="00F60059" w:rsidP="00F60059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F60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Протокол № 5 от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F60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60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059" w:rsidRPr="005B474A" w:rsidRDefault="00F60059" w:rsidP="00F60059">
            <w:pPr>
              <w:keepNext/>
              <w:keepLines/>
              <w:spacing w:before="0" w:beforeAutospacing="0" w:after="0" w:afterAutospacing="0" w:line="240" w:lineRule="atLeast"/>
              <w:ind w:firstLine="45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B47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УТВЕРЖДАЮ</w:t>
            </w:r>
          </w:p>
          <w:p w:rsidR="00F60059" w:rsidRPr="005B474A" w:rsidRDefault="00F60059" w:rsidP="00F60059">
            <w:pPr>
              <w:spacing w:before="0" w:beforeAutospacing="0" w:after="0" w:afterAutospacing="0" w:line="240" w:lineRule="atLeast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4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Директор____________А.В</w:t>
            </w:r>
            <w:proofErr w:type="spellEnd"/>
            <w:r w:rsidRPr="005B4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Скобелев</w:t>
            </w:r>
          </w:p>
          <w:p w:rsidR="00C11162" w:rsidRPr="00F60059" w:rsidRDefault="00F60059" w:rsidP="00F60059">
            <w:pPr>
              <w:spacing w:before="0" w:beforeAutospacing="0" w:after="0" w:afterAutospacing="0" w:line="240" w:lineRule="atLeast"/>
              <w:ind w:firstLine="45"/>
              <w:rPr>
                <w:lang w:val="ru-RU"/>
              </w:rPr>
            </w:pPr>
            <w:r w:rsidRPr="005B4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5B4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01.04.2024г.</w:t>
            </w:r>
            <w:r w:rsidRPr="005B4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C11162" w:rsidRPr="004E419A" w:rsidRDefault="00C111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1162" w:rsidRPr="004E419A" w:rsidRDefault="00E1653A">
      <w:pPr>
        <w:jc w:val="center"/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4E419A">
        <w:rPr>
          <w:lang w:val="ru-RU"/>
        </w:rPr>
        <w:br/>
      </w:r>
      <w:r w:rsidRPr="00F60059">
        <w:rPr>
          <w:rFonts w:hAnsi="Times New Roman" w:cs="Times New Roman"/>
          <w:b/>
          <w:bCs/>
          <w:i/>
          <w:sz w:val="24"/>
          <w:szCs w:val="24"/>
          <w:lang w:val="ru-RU"/>
        </w:rPr>
        <w:t>Муниципального общеобразовательного учреждения</w:t>
      </w:r>
      <w:r w:rsidRPr="00F60059">
        <w:rPr>
          <w:i/>
          <w:lang w:val="ru-RU"/>
        </w:rPr>
        <w:br/>
      </w:r>
      <w:proofErr w:type="spellStart"/>
      <w:r w:rsidR="00F60059">
        <w:rPr>
          <w:rFonts w:hAnsi="Times New Roman" w:cs="Times New Roman"/>
          <w:b/>
          <w:bCs/>
          <w:i/>
          <w:sz w:val="24"/>
          <w:szCs w:val="24"/>
          <w:lang w:val="ru-RU"/>
        </w:rPr>
        <w:t>Задворковской</w:t>
      </w:r>
      <w:proofErr w:type="spellEnd"/>
      <w:r w:rsidR="00F60059">
        <w:rPr>
          <w:rFonts w:hAnsi="Times New Roman" w:cs="Times New Roman"/>
          <w:b/>
          <w:bCs/>
          <w:i/>
          <w:sz w:val="24"/>
          <w:szCs w:val="24"/>
          <w:lang w:val="ru-RU"/>
        </w:rPr>
        <w:t xml:space="preserve"> средней школы</w:t>
      </w:r>
      <w:r w:rsidR="002F4A88">
        <w:rPr>
          <w:rFonts w:hAnsi="Times New Roman" w:cs="Times New Roman"/>
          <w:b/>
          <w:bCs/>
          <w:i/>
          <w:sz w:val="24"/>
          <w:szCs w:val="24"/>
          <w:lang w:val="ru-RU"/>
        </w:rPr>
        <w:t xml:space="preserve"> за 2023 год</w:t>
      </w:r>
    </w:p>
    <w:p w:rsidR="00C11162" w:rsidRPr="004E419A" w:rsidRDefault="00C111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1162" w:rsidRPr="00F60059" w:rsidRDefault="00E16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="00F60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="00F60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0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="00F60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896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50"/>
        <w:gridCol w:w="5514"/>
      </w:tblGrid>
      <w:tr w:rsidR="00F60059" w:rsidRPr="00A54466" w:rsidTr="00F6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059" w:rsidRDefault="00F600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059" w:rsidRPr="001F3027" w:rsidRDefault="00F60059" w:rsidP="00F600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Задворковская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школа</w:t>
            </w:r>
          </w:p>
        </w:tc>
      </w:tr>
      <w:tr w:rsidR="00F60059" w:rsidTr="00F6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059" w:rsidRDefault="00F600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059" w:rsidRPr="000755FF" w:rsidRDefault="00F60059" w:rsidP="00F60059">
            <w:pPr>
              <w:spacing w:after="0" w:line="240" w:lineRule="atLeast"/>
              <w:ind w:left="142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Александр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Вячеславович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Скобелев</w:t>
            </w:r>
            <w:proofErr w:type="spellEnd"/>
          </w:p>
        </w:tc>
      </w:tr>
      <w:tr w:rsidR="00F60059" w:rsidRPr="00F60059" w:rsidTr="00F6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059" w:rsidRDefault="00F600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059" w:rsidRPr="000755FF" w:rsidRDefault="00F60059" w:rsidP="00F60059">
            <w:pPr>
              <w:spacing w:after="0" w:line="240" w:lineRule="atLeast"/>
              <w:ind w:left="142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606735, </w:t>
            </w:r>
            <w:proofErr w:type="gramStart"/>
            <w:r w:rsidRPr="008778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Нижегородская</w:t>
            </w:r>
            <w:proofErr w:type="gramEnd"/>
            <w:r w:rsidRPr="008778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обл., Воскресенский р-н, д. </w:t>
            </w:r>
            <w:proofErr w:type="spellStart"/>
            <w:r w:rsidRPr="008778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Задворка</w:t>
            </w:r>
            <w:proofErr w:type="spellEnd"/>
            <w:r w:rsidRPr="008778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Мира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д. 2</w:t>
            </w:r>
          </w:p>
        </w:tc>
      </w:tr>
      <w:tr w:rsidR="00F60059" w:rsidTr="00F6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059" w:rsidRDefault="00F600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059" w:rsidRPr="000755FF" w:rsidRDefault="00F60059" w:rsidP="00F60059">
            <w:pPr>
              <w:spacing w:after="0" w:line="240" w:lineRule="atLeast"/>
              <w:ind w:left="142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883163 9 43 06</w:t>
            </w:r>
          </w:p>
        </w:tc>
      </w:tr>
      <w:tr w:rsidR="00F60059" w:rsidTr="00F6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059" w:rsidRDefault="00F600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059" w:rsidRPr="004C3024" w:rsidRDefault="00F60059" w:rsidP="00F60059">
            <w:pPr>
              <w:spacing w:after="0" w:line="240" w:lineRule="atLeast"/>
              <w:ind w:left="142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C5">
              <w:rPr>
                <w:rFonts w:ascii="Times New Roman" w:eastAsia="Times New Roman" w:hAnsi="Times New Roman" w:cs="Times New Roman"/>
                <w:sz w:val="24"/>
                <w:szCs w:val="24"/>
              </w:rPr>
              <w:t>s_z_vsk@mail.52gov.ru</w:t>
            </w:r>
          </w:p>
        </w:tc>
      </w:tr>
      <w:tr w:rsidR="00F60059" w:rsidRPr="00A54466" w:rsidTr="00F6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059" w:rsidRDefault="00F600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059" w:rsidRPr="008778A7" w:rsidRDefault="00F60059" w:rsidP="00F60059">
            <w:pPr>
              <w:spacing w:after="0" w:line="240" w:lineRule="atLeast"/>
              <w:ind w:left="142" w:firstLine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8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Администрация  Воскресенского муниципального района Нижегородской области</w:t>
            </w:r>
          </w:p>
        </w:tc>
      </w:tr>
      <w:tr w:rsidR="00F60059" w:rsidTr="00F6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059" w:rsidRDefault="00F600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059" w:rsidRPr="000755FF" w:rsidRDefault="00F60059" w:rsidP="00F60059">
            <w:pPr>
              <w:spacing w:after="0" w:line="240" w:lineRule="atLeast"/>
              <w:ind w:left="142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5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0755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55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год</w:t>
            </w:r>
            <w:proofErr w:type="spellEnd"/>
          </w:p>
        </w:tc>
      </w:tr>
      <w:tr w:rsidR="00F60059" w:rsidTr="00F6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059" w:rsidRDefault="00F600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059" w:rsidRPr="000755FF" w:rsidRDefault="00F60059" w:rsidP="00F60059">
            <w:pPr>
              <w:spacing w:after="0" w:line="240" w:lineRule="atLeast"/>
              <w:ind w:left="142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55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</w:t>
            </w:r>
            <w:proofErr w:type="spellEnd"/>
            <w:r w:rsidRPr="000755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</w:t>
            </w:r>
            <w:r w:rsidRPr="000755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0755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.2015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788</w:t>
            </w:r>
            <w:r w:rsidRPr="000755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755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серия</w:t>
            </w:r>
            <w:proofErr w:type="spellEnd"/>
            <w:r w:rsidRPr="000755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52</w:t>
            </w:r>
            <w:r w:rsidRPr="000755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01</w:t>
            </w:r>
            <w:r w:rsidRPr="000755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№ 000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2637</w:t>
            </w:r>
          </w:p>
        </w:tc>
      </w:tr>
      <w:tr w:rsidR="00F60059" w:rsidRPr="00A54466" w:rsidTr="00F6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059" w:rsidRDefault="00F600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059" w:rsidRPr="008778A7" w:rsidRDefault="00F60059" w:rsidP="00F60059">
            <w:pPr>
              <w:spacing w:after="0" w:line="240" w:lineRule="atLeast"/>
              <w:ind w:left="142" w:firstLine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8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От 23.10.2015 № 2317, серия 52</w:t>
            </w:r>
            <w:proofErr w:type="gramStart"/>
            <w:r w:rsidRPr="008778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8778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01 № 0001901; срок действия: до 22</w:t>
            </w:r>
            <w:r w:rsidRPr="000755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8778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июня 2024 года</w:t>
            </w:r>
          </w:p>
        </w:tc>
      </w:tr>
    </w:tbl>
    <w:p w:rsidR="00F60059" w:rsidRPr="001F3027" w:rsidRDefault="00F60059" w:rsidP="002F4A88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Задворковской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 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является реализация общеобразовательных программ:</w:t>
      </w:r>
    </w:p>
    <w:p w:rsidR="00F60059" w:rsidRPr="001F3027" w:rsidRDefault="00F60059" w:rsidP="002F4A88">
      <w:pPr>
        <w:numPr>
          <w:ilvl w:val="0"/>
          <w:numId w:val="21"/>
        </w:numPr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F60059" w:rsidRPr="001F3027" w:rsidRDefault="00F60059" w:rsidP="002F4A88">
      <w:pPr>
        <w:numPr>
          <w:ilvl w:val="0"/>
          <w:numId w:val="21"/>
        </w:numPr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F60059" w:rsidRPr="001F3027" w:rsidRDefault="00F60059" w:rsidP="002F4A88">
      <w:pPr>
        <w:numPr>
          <w:ilvl w:val="0"/>
          <w:numId w:val="21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F60059" w:rsidRDefault="00F60059" w:rsidP="002F4A88">
      <w:pPr>
        <w:ind w:firstLine="284"/>
        <w:jc w:val="both"/>
        <w:rPr>
          <w:rFonts w:hAnsi="Times New Roman" w:cs="Times New Roman"/>
          <w:i/>
          <w:color w:val="00B0F0"/>
          <w:sz w:val="24"/>
          <w:szCs w:val="24"/>
          <w:lang w:val="ru-RU"/>
        </w:rPr>
      </w:pPr>
      <w:proofErr w:type="gramStart"/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задержкой психического развития 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.1)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с умственной отсталостью (интеллектуальными на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общеобразовательные  </w:t>
      </w:r>
      <w:r w:rsidR="0085209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</w:p>
    <w:p w:rsidR="0085209E" w:rsidRDefault="0085209E" w:rsidP="002F4A88">
      <w:pPr>
        <w:ind w:firstLine="284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1162" w:rsidRPr="004E419A" w:rsidRDefault="00E1653A" w:rsidP="002F4A88">
      <w:pPr>
        <w:ind w:firstLine="284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C11162" w:rsidRPr="004E419A" w:rsidRDefault="00E1653A" w:rsidP="002F4A88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C11162" w:rsidRPr="004E419A" w:rsidRDefault="00E1653A" w:rsidP="002F4A88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C11162" w:rsidRPr="004E419A" w:rsidRDefault="00E1653A" w:rsidP="002F4A88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ФОП НОО), федеральную образовательную программу основного общего образования, утвержденную приказом 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ФОП ООО), федеральную образовательную программу среднего общего образования, утвержденную приказом 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371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ФОП СОО).</w:t>
      </w:r>
    </w:p>
    <w:p w:rsidR="00C11162" w:rsidRPr="002F4A88" w:rsidRDefault="00E1653A" w:rsidP="002F4A88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2023/2024 учебному году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r w:rsidRPr="002F4A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F4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4A88">
        <w:rPr>
          <w:rFonts w:hAnsi="Times New Roman" w:cs="Times New Roman"/>
          <w:color w:val="000000"/>
          <w:sz w:val="24"/>
          <w:szCs w:val="24"/>
          <w:lang w:val="ru-RU"/>
        </w:rPr>
        <w:t>разработке ООП Школа непосредственно использовала:</w:t>
      </w:r>
    </w:p>
    <w:p w:rsidR="00C11162" w:rsidRPr="004E419A" w:rsidRDefault="00E1653A" w:rsidP="002F4A88">
      <w:pPr>
        <w:numPr>
          <w:ilvl w:val="0"/>
          <w:numId w:val="1"/>
        </w:numPr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ООП НОО;</w:t>
      </w:r>
    </w:p>
    <w:p w:rsidR="00C11162" w:rsidRPr="004E419A" w:rsidRDefault="00E1653A" w:rsidP="002F4A88">
      <w:pPr>
        <w:numPr>
          <w:ilvl w:val="0"/>
          <w:numId w:val="1"/>
        </w:numPr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C11162" w:rsidRPr="004E419A" w:rsidRDefault="00E1653A" w:rsidP="002F4A88">
      <w:pPr>
        <w:numPr>
          <w:ilvl w:val="0"/>
          <w:numId w:val="1"/>
        </w:numPr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C11162" w:rsidRDefault="00E1653A" w:rsidP="002F4A88">
      <w:pPr>
        <w:numPr>
          <w:ilvl w:val="0"/>
          <w:numId w:val="1"/>
        </w:numPr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 w:rsidR="002F4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 w:rsidR="002F4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 w:rsidR="002F4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1162" w:rsidRDefault="00E1653A" w:rsidP="002F4A88">
      <w:pPr>
        <w:numPr>
          <w:ilvl w:val="0"/>
          <w:numId w:val="1"/>
        </w:numPr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 w:rsidR="002F4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1162" w:rsidRDefault="00E1653A" w:rsidP="002F4A88">
      <w:pPr>
        <w:numPr>
          <w:ilvl w:val="0"/>
          <w:numId w:val="1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732629" w:rsidRPr="00732629" w:rsidRDefault="00732629" w:rsidP="007326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26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Переход на </w:t>
      </w:r>
      <w:proofErr w:type="gramStart"/>
      <w:r w:rsidRPr="007326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26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732629" w:rsidRPr="00732629" w:rsidRDefault="00732629" w:rsidP="0073262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>года федеральных образовательных программ начального, основного и среднего общего образования. МБОУ «Школа № 1» 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</w:t>
      </w:r>
      <w:proofErr w:type="gramStart"/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proofErr w:type="gramEnd"/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получило одобрение у 96 процентов участников обсуждения.</w:t>
      </w:r>
    </w:p>
    <w:p w:rsidR="00732629" w:rsidRPr="00732629" w:rsidRDefault="00732629" w:rsidP="0073262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>переходу на обновленные ФГОС и внедрению ФОП можно оценить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  <w:proofErr w:type="gramEnd"/>
    </w:p>
    <w:p w:rsidR="00732629" w:rsidRPr="00732629" w:rsidRDefault="00732629" w:rsidP="0073262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Задворковская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в соответствии с ФОП. Школа разработала и  приняла на педагогическом совете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>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C11162" w:rsidRPr="004E419A" w:rsidRDefault="00E1653A" w:rsidP="002F4A88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162" w:rsidRPr="004E419A" w:rsidRDefault="00E1653A" w:rsidP="002F4A88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</w:t>
      </w:r>
      <w:r w:rsidR="002F4A88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 в составе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</w:t>
      </w:r>
      <w:r w:rsidR="002F4A88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="00B130C4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физкультуры</w:t>
      </w:r>
      <w:r w:rsidR="002F4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F4A88">
        <w:rPr>
          <w:rFonts w:hAnsi="Times New Roman" w:cs="Times New Roman"/>
          <w:color w:val="000000"/>
          <w:sz w:val="24"/>
          <w:szCs w:val="24"/>
          <w:lang w:val="ru-RU"/>
        </w:rPr>
        <w:t xml:space="preserve">завхоза, </w:t>
      </w:r>
      <w:r w:rsidR="00B130C4">
        <w:rPr>
          <w:rFonts w:hAnsi="Times New Roman" w:cs="Times New Roman"/>
          <w:color w:val="000000"/>
          <w:sz w:val="24"/>
          <w:szCs w:val="24"/>
          <w:lang w:val="ru-RU"/>
        </w:rPr>
        <w:t>председателя первичной профсоюзной организации, директора</w:t>
      </w:r>
      <w:r w:rsidR="002F4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C11162" w:rsidRPr="004E419A" w:rsidRDefault="00E1653A" w:rsidP="002F4A88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B130C4" w:rsidRDefault="00E1653A" w:rsidP="002F4A88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01.09.2022 введена должность советника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советник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воспитанию). </w:t>
      </w:r>
    </w:p>
    <w:p w:rsidR="00C11162" w:rsidRPr="004E419A" w:rsidRDefault="00E1653A" w:rsidP="002F4A88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</w:p>
    <w:p w:rsidR="00C11162" w:rsidRPr="004E419A" w:rsidRDefault="00E1653A" w:rsidP="002F4A88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B130C4">
        <w:rPr>
          <w:rFonts w:hAnsi="Times New Roman" w:cs="Times New Roman"/>
          <w:i/>
          <w:sz w:val="24"/>
          <w:szCs w:val="24"/>
          <w:lang w:val="ru-RU"/>
        </w:rPr>
        <w:t>01.09.2023</w:t>
      </w:r>
      <w:r w:rsidR="00B130C4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применяет </w:t>
      </w:r>
      <w:proofErr w:type="gram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proofErr w:type="gram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30.01.2023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53н.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:rsidR="00C11162" w:rsidRPr="004E419A" w:rsidRDefault="00E1653A" w:rsidP="002F4A88">
      <w:pPr>
        <w:numPr>
          <w:ilvl w:val="0"/>
          <w:numId w:val="2"/>
        </w:numPr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732629" w:rsidRPr="00732629" w:rsidRDefault="00E1653A" w:rsidP="00732629">
      <w:pPr>
        <w:numPr>
          <w:ilvl w:val="0"/>
          <w:numId w:val="2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сетевого взаимодействия, местным </w:t>
      </w:r>
      <w:proofErr w:type="gram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бизнес-сообществом</w:t>
      </w:r>
      <w:proofErr w:type="gram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D74645" w:rsidRDefault="00D74645" w:rsidP="00D74645">
      <w:pPr>
        <w:ind w:firstLine="284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4645" w:rsidRDefault="00D74645" w:rsidP="00D74645">
      <w:pPr>
        <w:ind w:firstLine="284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4645" w:rsidRDefault="00D74645" w:rsidP="00D74645">
      <w:pPr>
        <w:ind w:firstLine="284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4645" w:rsidRPr="00D74645" w:rsidRDefault="00D74645" w:rsidP="00D74645">
      <w:pPr>
        <w:ind w:firstLine="284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46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D74645" w:rsidRPr="00D74645" w:rsidRDefault="00D74645" w:rsidP="00D7464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74645">
        <w:rPr>
          <w:rFonts w:ascii="Times New Roman" w:hAnsi="Times New Roman"/>
          <w:sz w:val="24"/>
          <w:szCs w:val="24"/>
          <w:lang w:val="ru-RU"/>
        </w:rPr>
        <w:t>В 2023 г. воспитательная работа в школе строилась на основе рабочей программы воспитания и календарных планов воспитательной работы, разработанных на основе Федеральной рабочей программы воспитания, являющейся структурным элементом Федеральных образовательных программ начального общего, основного общего, среднего общего образования.</w:t>
      </w:r>
    </w:p>
    <w:p w:rsidR="00D74645" w:rsidRPr="00D74645" w:rsidRDefault="00D74645" w:rsidP="00D74645">
      <w:pPr>
        <w:pBdr>
          <w:top w:val="nil"/>
          <w:left w:val="nil"/>
          <w:bottom w:val="nil"/>
          <w:right w:val="nil"/>
          <w:between w:val="nil"/>
        </w:pBdr>
        <w:spacing w:after="0"/>
        <w:ind w:right="-7"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74645">
        <w:rPr>
          <w:rStyle w:val="CharAttribute484"/>
          <w:rFonts w:eastAsia="№Е" w:hAnsi="Times New Roman"/>
          <w:sz w:val="24"/>
          <w:szCs w:val="24"/>
          <w:lang w:val="ru-RU"/>
        </w:rPr>
        <w:t xml:space="preserve">Общая </w:t>
      </w:r>
      <w:r w:rsidRPr="00D74645">
        <w:rPr>
          <w:rStyle w:val="CharAttribute484"/>
          <w:rFonts w:eastAsia="№Е" w:hAnsi="Times New Roman"/>
          <w:bCs/>
          <w:iCs/>
          <w:sz w:val="24"/>
          <w:szCs w:val="24"/>
          <w:lang w:val="ru-RU"/>
        </w:rPr>
        <w:t>цель</w:t>
      </w:r>
      <w:r w:rsidRPr="00D74645">
        <w:rPr>
          <w:rStyle w:val="CharAttribute484"/>
          <w:rFonts w:eastAsia="№Е" w:hAnsi="Times New Roman"/>
          <w:sz w:val="24"/>
          <w:szCs w:val="24"/>
          <w:lang w:val="ru-RU"/>
        </w:rPr>
        <w:t xml:space="preserve"> воспитания в школе цель воспитания обучающихся в школе: </w:t>
      </w:r>
      <w:r w:rsidRPr="00D7464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D74645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D74645">
        <w:rPr>
          <w:rFonts w:ascii="Times New Roman" w:hAnsi="Times New Roman"/>
          <w:color w:val="000000"/>
          <w:sz w:val="24"/>
          <w:szCs w:val="24"/>
          <w:lang w:val="ru-RU"/>
        </w:rPr>
        <w:t xml:space="preserve">, духовно- нравственных ценностей и принятых в российском обществе правил и норм поведения в интересах человека, семьи, общества и государства; </w:t>
      </w:r>
      <w:proofErr w:type="gramStart"/>
      <w:r w:rsidRPr="00D7464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D74645" w:rsidRPr="00B22598" w:rsidRDefault="00D74645" w:rsidP="00D74645">
      <w:pPr>
        <w:spacing w:after="0"/>
        <w:ind w:firstLine="709"/>
        <w:jc w:val="both"/>
        <w:rPr>
          <w:rStyle w:val="CharAttribute484"/>
          <w:rFonts w:eastAsia="№Е" w:hAnsi="Times New Roman"/>
          <w:i w:val="0"/>
          <w:iCs/>
          <w:sz w:val="24"/>
          <w:szCs w:val="24"/>
        </w:rPr>
      </w:pPr>
      <w:proofErr w:type="spellStart"/>
      <w:r w:rsidRPr="00B22598">
        <w:rPr>
          <w:rStyle w:val="CharAttribute484"/>
          <w:rFonts w:eastAsia="№Е" w:hAnsi="Times New Roman"/>
          <w:iCs/>
          <w:sz w:val="24"/>
          <w:szCs w:val="24"/>
        </w:rPr>
        <w:t>Задачи</w:t>
      </w:r>
      <w:proofErr w:type="spellEnd"/>
      <w:r w:rsidRPr="00B22598">
        <w:rPr>
          <w:rStyle w:val="CharAttribute484"/>
          <w:rFonts w:eastAsia="№Е" w:hAnsi="Times New Roman"/>
          <w:iCs/>
          <w:sz w:val="24"/>
          <w:szCs w:val="24"/>
        </w:rPr>
        <w:t xml:space="preserve"> </w:t>
      </w:r>
      <w:proofErr w:type="spellStart"/>
      <w:r w:rsidRPr="00B22598">
        <w:rPr>
          <w:rStyle w:val="CharAttribute484"/>
          <w:rFonts w:eastAsia="№Е" w:hAnsi="Times New Roman"/>
          <w:iCs/>
          <w:sz w:val="24"/>
          <w:szCs w:val="24"/>
        </w:rPr>
        <w:t>воспитания</w:t>
      </w:r>
      <w:proofErr w:type="spellEnd"/>
      <w:r w:rsidRPr="00B22598">
        <w:rPr>
          <w:rStyle w:val="CharAttribute484"/>
          <w:rFonts w:eastAsia="№Е" w:hAnsi="Times New Roman"/>
          <w:iCs/>
          <w:sz w:val="24"/>
          <w:szCs w:val="24"/>
        </w:rPr>
        <w:t xml:space="preserve"> </w:t>
      </w:r>
      <w:proofErr w:type="spellStart"/>
      <w:r w:rsidRPr="00B22598">
        <w:rPr>
          <w:rStyle w:val="CharAttribute484"/>
          <w:rFonts w:eastAsia="№Е" w:hAnsi="Times New Roman"/>
          <w:iCs/>
          <w:sz w:val="24"/>
          <w:szCs w:val="24"/>
        </w:rPr>
        <w:t>обучающихся</w:t>
      </w:r>
      <w:proofErr w:type="spellEnd"/>
      <w:r w:rsidRPr="00B22598">
        <w:rPr>
          <w:rStyle w:val="CharAttribute484"/>
          <w:rFonts w:eastAsia="№Е" w:hAnsi="Times New Roman"/>
          <w:iCs/>
          <w:sz w:val="24"/>
          <w:szCs w:val="24"/>
        </w:rPr>
        <w:t xml:space="preserve">: </w:t>
      </w:r>
    </w:p>
    <w:p w:rsidR="00D74645" w:rsidRPr="00D74645" w:rsidRDefault="00D74645" w:rsidP="00D74645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beforeAutospacing="0" w:after="0" w:afterAutospacing="0" w:line="276" w:lineRule="auto"/>
        <w:ind w:right="-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464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усвоение </w:t>
      </w:r>
      <w:proofErr w:type="gramStart"/>
      <w:r w:rsidRPr="00D746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746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D74645" w:rsidRPr="00D74645" w:rsidRDefault="00D74645" w:rsidP="00D74645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beforeAutospacing="0" w:after="0" w:afterAutospacing="0" w:line="276" w:lineRule="auto"/>
        <w:ind w:right="-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464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D74645" w:rsidRPr="00D74645" w:rsidRDefault="00D74645" w:rsidP="00D74645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beforeAutospacing="0" w:after="0" w:afterAutospacing="0" w:line="276" w:lineRule="auto"/>
        <w:ind w:right="-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464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приобретение соответствующего этим нормам, ценностям, традициям </w:t>
      </w:r>
      <w:proofErr w:type="spellStart"/>
      <w:r w:rsidRPr="00D746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D746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опыта поведения, общения, межличностных и социальных отношений, применения полученных знаний;</w:t>
      </w:r>
    </w:p>
    <w:p w:rsidR="00D74645" w:rsidRPr="00D74645" w:rsidRDefault="00D74645" w:rsidP="00D74645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beforeAutospacing="0" w:after="0" w:afterAutospacing="0" w:line="276" w:lineRule="auto"/>
        <w:ind w:right="-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464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D74645" w:rsidRPr="00D74645" w:rsidRDefault="00D74645" w:rsidP="00D7464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74645">
        <w:rPr>
          <w:rFonts w:ascii="Times New Roman" w:eastAsia="Times New Roman" w:hAnsi="Times New Roman"/>
          <w:sz w:val="24"/>
          <w:szCs w:val="24"/>
          <w:lang w:val="ru-RU"/>
        </w:rPr>
        <w:t xml:space="preserve">В 2023 году </w:t>
      </w:r>
      <w:proofErr w:type="gramStart"/>
      <w:r w:rsidRPr="00D74645">
        <w:rPr>
          <w:rFonts w:ascii="Times New Roman" w:eastAsia="Times New Roman" w:hAnsi="Times New Roman"/>
          <w:sz w:val="24"/>
          <w:szCs w:val="24"/>
          <w:lang w:val="ru-RU"/>
        </w:rPr>
        <w:t>была воспитательная работа осуществлялась</w:t>
      </w:r>
      <w:proofErr w:type="gramEnd"/>
      <w:r w:rsidRPr="00D74645">
        <w:rPr>
          <w:rFonts w:ascii="Times New Roman" w:eastAsia="Times New Roman" w:hAnsi="Times New Roman"/>
          <w:sz w:val="24"/>
          <w:szCs w:val="24"/>
          <w:lang w:val="ru-RU"/>
        </w:rPr>
        <w:t xml:space="preserve"> по следующим основным направлениям воспитательной деятельности:</w:t>
      </w:r>
    </w:p>
    <w:p w:rsidR="00D74645" w:rsidRPr="00B22598" w:rsidRDefault="00D74645" w:rsidP="00D74645">
      <w:pPr>
        <w:pStyle w:val="a5"/>
        <w:numPr>
          <w:ilvl w:val="0"/>
          <w:numId w:val="29"/>
        </w:numPr>
        <w:spacing w:before="0" w:beforeAutospacing="0" w:after="0" w:afterAutospacing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598">
        <w:rPr>
          <w:rFonts w:ascii="Times New Roman" w:eastAsia="Times New Roman" w:hAnsi="Times New Roman" w:cs="Times New Roman"/>
          <w:sz w:val="24"/>
          <w:szCs w:val="24"/>
        </w:rPr>
        <w:t>гражданское</w:t>
      </w:r>
      <w:proofErr w:type="spellEnd"/>
      <w:r w:rsidRPr="00B22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598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proofErr w:type="spellEnd"/>
      <w:r w:rsidRPr="00B225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4645" w:rsidRPr="00B22598" w:rsidRDefault="00D74645" w:rsidP="00D74645">
      <w:pPr>
        <w:pStyle w:val="a5"/>
        <w:numPr>
          <w:ilvl w:val="0"/>
          <w:numId w:val="29"/>
        </w:numPr>
        <w:spacing w:before="0" w:beforeAutospacing="0" w:after="0" w:afterAutospacing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598">
        <w:rPr>
          <w:rFonts w:ascii="Times New Roman" w:eastAsia="Times New Roman" w:hAnsi="Times New Roman" w:cs="Times New Roman"/>
          <w:sz w:val="24"/>
          <w:szCs w:val="24"/>
        </w:rPr>
        <w:t>патриотическое</w:t>
      </w:r>
      <w:proofErr w:type="spellEnd"/>
      <w:r w:rsidRPr="00B22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598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proofErr w:type="spellEnd"/>
      <w:r w:rsidRPr="00B225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4645" w:rsidRPr="00B22598" w:rsidRDefault="00D74645" w:rsidP="00D74645">
      <w:pPr>
        <w:pStyle w:val="a5"/>
        <w:numPr>
          <w:ilvl w:val="0"/>
          <w:numId w:val="29"/>
        </w:numPr>
        <w:spacing w:before="0" w:beforeAutospacing="0" w:after="0" w:afterAutospacing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598">
        <w:rPr>
          <w:rFonts w:ascii="Times New Roman" w:eastAsia="Times New Roman" w:hAnsi="Times New Roman" w:cs="Times New Roman"/>
          <w:sz w:val="24"/>
          <w:szCs w:val="24"/>
        </w:rPr>
        <w:t>духовно-нравственное</w:t>
      </w:r>
      <w:proofErr w:type="spellEnd"/>
      <w:r w:rsidRPr="00B22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598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proofErr w:type="spellEnd"/>
      <w:r w:rsidRPr="00B22598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D74645" w:rsidRPr="00B22598" w:rsidRDefault="00D74645" w:rsidP="00D74645">
      <w:pPr>
        <w:pStyle w:val="a5"/>
        <w:numPr>
          <w:ilvl w:val="0"/>
          <w:numId w:val="29"/>
        </w:numPr>
        <w:spacing w:before="0" w:beforeAutospacing="0" w:after="0" w:afterAutospacing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598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proofErr w:type="spellEnd"/>
      <w:r w:rsidRPr="00B22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598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proofErr w:type="spellEnd"/>
      <w:r w:rsidRPr="00B225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4645" w:rsidRPr="00D74645" w:rsidRDefault="00D74645" w:rsidP="00D74645">
      <w:pPr>
        <w:pStyle w:val="a5"/>
        <w:numPr>
          <w:ilvl w:val="0"/>
          <w:numId w:val="29"/>
        </w:numPr>
        <w:spacing w:before="0" w:beforeAutospacing="0" w:after="0" w:afterAutospacing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6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культуры здорового образа жизни и эмоционального благополучия; </w:t>
      </w:r>
    </w:p>
    <w:p w:rsidR="00D74645" w:rsidRPr="00B22598" w:rsidRDefault="00D74645" w:rsidP="00D74645">
      <w:pPr>
        <w:pStyle w:val="a5"/>
        <w:numPr>
          <w:ilvl w:val="0"/>
          <w:numId w:val="29"/>
        </w:numPr>
        <w:spacing w:before="0" w:beforeAutospacing="0" w:after="0" w:afterAutospacing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598">
        <w:rPr>
          <w:rFonts w:ascii="Times New Roman" w:eastAsia="Times New Roman" w:hAnsi="Times New Roman" w:cs="Times New Roman"/>
          <w:sz w:val="24"/>
          <w:szCs w:val="24"/>
        </w:rPr>
        <w:t>трудовое</w:t>
      </w:r>
      <w:proofErr w:type="spellEnd"/>
      <w:r w:rsidRPr="00B22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598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proofErr w:type="spellEnd"/>
      <w:r w:rsidRPr="00B2259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74645" w:rsidRPr="00B22598" w:rsidRDefault="00D74645" w:rsidP="00D74645">
      <w:pPr>
        <w:pStyle w:val="a5"/>
        <w:numPr>
          <w:ilvl w:val="0"/>
          <w:numId w:val="29"/>
        </w:numPr>
        <w:spacing w:before="0" w:beforeAutospacing="0" w:after="0" w:afterAutospacing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598">
        <w:rPr>
          <w:rFonts w:ascii="Times New Roman" w:eastAsia="Times New Roman" w:hAnsi="Times New Roman" w:cs="Times New Roman"/>
          <w:sz w:val="24"/>
          <w:szCs w:val="24"/>
        </w:rPr>
        <w:t>экологическое</w:t>
      </w:r>
      <w:proofErr w:type="spellEnd"/>
      <w:r w:rsidRPr="00B22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598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proofErr w:type="spellEnd"/>
      <w:r w:rsidRPr="00B2259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74645" w:rsidRDefault="00D74645" w:rsidP="00D74645">
      <w:pPr>
        <w:pStyle w:val="a5"/>
        <w:numPr>
          <w:ilvl w:val="0"/>
          <w:numId w:val="29"/>
        </w:numPr>
        <w:spacing w:before="0" w:beforeAutospacing="0" w:after="0" w:afterAutospacing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598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proofErr w:type="spellEnd"/>
      <w:r w:rsidRPr="00B2259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B22598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proofErr w:type="spellEnd"/>
      <w:r w:rsidRPr="00B2259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B22598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proofErr w:type="spellEnd"/>
    </w:p>
    <w:p w:rsidR="00D74645" w:rsidRPr="00D74645" w:rsidRDefault="00D74645" w:rsidP="00D74645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464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94F72">
        <w:rPr>
          <w:rFonts w:hAnsi="Times New Roman" w:cs="Times New Roman"/>
          <w:color w:val="000000"/>
          <w:sz w:val="24"/>
          <w:szCs w:val="24"/>
        </w:rPr>
        <w:t> </w:t>
      </w:r>
      <w:r w:rsidRPr="00D74645">
        <w:rPr>
          <w:rFonts w:hAnsi="Times New Roman" w:cs="Times New Roman"/>
          <w:color w:val="000000"/>
          <w:sz w:val="24"/>
          <w:szCs w:val="24"/>
          <w:lang w:val="ru-RU"/>
        </w:rPr>
        <w:t>время 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4645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4645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4645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в </w:t>
      </w:r>
      <w:r w:rsidRPr="00D74645">
        <w:rPr>
          <w:rFonts w:hAnsi="Times New Roman" w:cs="Times New Roman"/>
          <w:sz w:val="24"/>
          <w:szCs w:val="24"/>
          <w:lang w:val="ru-RU"/>
        </w:rPr>
        <w:t>феврале 2023</w:t>
      </w:r>
      <w:r w:rsidRPr="00D7464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74645" w:rsidRPr="001914F5" w:rsidRDefault="00D74645" w:rsidP="00D7464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bscript"/>
        </w:rPr>
      </w:pPr>
      <w:r w:rsidRPr="00D74645"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bscript"/>
          <w:lang w:val="ru-RU"/>
        </w:rPr>
        <w:t xml:space="preserve">             </w:t>
      </w:r>
      <w:r w:rsidRPr="001914F5"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bscript"/>
        </w:rPr>
        <w:t>(</w:t>
      </w:r>
      <w:proofErr w:type="spellStart"/>
      <w:proofErr w:type="gramStart"/>
      <w:r w:rsidRPr="001914F5"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bscript"/>
        </w:rPr>
        <w:t>удовлетворенность</w:t>
      </w:r>
      <w:proofErr w:type="spellEnd"/>
      <w:proofErr w:type="gramEnd"/>
      <w:r w:rsidRPr="001914F5"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bscript"/>
        </w:rPr>
        <w:t xml:space="preserve"> </w:t>
      </w:r>
      <w:proofErr w:type="spellStart"/>
      <w:r w:rsidRPr="001914F5"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bscript"/>
        </w:rPr>
        <w:t>родителей</w:t>
      </w:r>
      <w:proofErr w:type="spellEnd"/>
      <w:r w:rsidRPr="001914F5"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bscript"/>
        </w:rPr>
        <w:t>)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bscript"/>
        </w:rPr>
        <w:t xml:space="preserve">                                                 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bscript"/>
        </w:rPr>
        <w:t>удовлетворенность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bscript"/>
        </w:rPr>
        <w:t>обучающихся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bscript"/>
        </w:rPr>
        <w:t>)</w:t>
      </w:r>
    </w:p>
    <w:p w:rsidR="00D74645" w:rsidRDefault="00D74645" w:rsidP="00D74645">
      <w:pPr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r w:rsidRPr="001914F5">
        <w:rPr>
          <w:rFonts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686050" cy="11906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1914F5">
        <w:rPr>
          <w:rFonts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67025" cy="1171575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4645" w:rsidRPr="00D74645" w:rsidRDefault="00D74645" w:rsidP="00D746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74645">
        <w:rPr>
          <w:rFonts w:ascii="Times New Roman" w:eastAsia="Times New Roman" w:hAnsi="Times New Roman"/>
          <w:sz w:val="24"/>
          <w:szCs w:val="24"/>
          <w:lang w:val="ru-RU"/>
        </w:rPr>
        <w:t xml:space="preserve">Уровни осуществления воспитательной работы: общешкольный, классный. Использовались следующие формы работы: ключевые общешкольные дела, тематические классные часы, </w:t>
      </w:r>
      <w:proofErr w:type="spellStart"/>
      <w:r w:rsidRPr="00D74645">
        <w:rPr>
          <w:rFonts w:ascii="Times New Roman" w:eastAsia="Times New Roman" w:hAnsi="Times New Roman"/>
          <w:sz w:val="24"/>
          <w:szCs w:val="24"/>
          <w:lang w:val="ru-RU"/>
        </w:rPr>
        <w:t>квесты</w:t>
      </w:r>
      <w:proofErr w:type="spellEnd"/>
      <w:r w:rsidRPr="00D74645">
        <w:rPr>
          <w:rFonts w:ascii="Times New Roman" w:eastAsia="Times New Roman" w:hAnsi="Times New Roman"/>
          <w:sz w:val="24"/>
          <w:szCs w:val="24"/>
          <w:lang w:val="ru-RU"/>
        </w:rPr>
        <w:t>, экскурсии, круглые столы, викторины, игровые и интеллектуальные программы, социальные акции, интерактивные и тематические локации и другие.</w:t>
      </w:r>
      <w:r w:rsidRPr="00B22598">
        <w:rPr>
          <w:rFonts w:ascii="Times New Roman" w:eastAsia="Times New Roman" w:hAnsi="Times New Roman"/>
          <w:sz w:val="24"/>
          <w:szCs w:val="24"/>
        </w:rPr>
        <w:t> </w:t>
      </w:r>
    </w:p>
    <w:p w:rsidR="00D74645" w:rsidRPr="00D74645" w:rsidRDefault="00D74645" w:rsidP="00D746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74645">
        <w:rPr>
          <w:rFonts w:ascii="Times New Roman" w:eastAsia="Times New Roman" w:hAnsi="Times New Roman"/>
          <w:sz w:val="24"/>
          <w:szCs w:val="24"/>
          <w:lang w:val="ru-RU"/>
        </w:rPr>
        <w:t>Еженедельно по понедельникам в школе в рамках общешкольной линейки осуществляется церемония поднятия Государственного флага и исполнение гимна России, а также озвучиваются важные дела на неделю, государственные праздники, подводятся итоги прошедших мероприятий, конкурсов, соревнований.</w:t>
      </w:r>
    </w:p>
    <w:p w:rsidR="00D74645" w:rsidRPr="00D74645" w:rsidRDefault="00D74645" w:rsidP="00D746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gramStart"/>
      <w:r w:rsidRPr="00D74645">
        <w:rPr>
          <w:rFonts w:ascii="Times New Roman" w:eastAsia="Times New Roman" w:hAnsi="Times New Roman"/>
          <w:sz w:val="24"/>
          <w:szCs w:val="24"/>
          <w:lang w:val="ru-RU"/>
        </w:rPr>
        <w:t>В 2023 г. продолжилась реализация курса внеурочной деятельности «Разговоры о важном» – еженедельные информационно-просветительские занятия патриотической, нравственной и экологической направленностей.</w:t>
      </w:r>
      <w:proofErr w:type="gramEnd"/>
      <w:r w:rsidRPr="00D74645">
        <w:rPr>
          <w:rFonts w:ascii="Times New Roman" w:eastAsia="Times New Roman" w:hAnsi="Times New Roman"/>
          <w:sz w:val="24"/>
          <w:szCs w:val="24"/>
          <w:lang w:val="ru-RU"/>
        </w:rPr>
        <w:t xml:space="preserve"> Данные занятия включены в расписание уроков и проводятся по понедельникам первым уроком. Ответственными за реализацию программы курса внеурочной деятельности «Разговоры о </w:t>
      </w:r>
      <w:proofErr w:type="gramStart"/>
      <w:r w:rsidRPr="00D74645">
        <w:rPr>
          <w:rFonts w:ascii="Times New Roman" w:eastAsia="Times New Roman" w:hAnsi="Times New Roman"/>
          <w:sz w:val="24"/>
          <w:szCs w:val="24"/>
          <w:lang w:val="ru-RU"/>
        </w:rPr>
        <w:t>важном</w:t>
      </w:r>
      <w:proofErr w:type="gramEnd"/>
      <w:r w:rsidRPr="00D74645">
        <w:rPr>
          <w:rFonts w:ascii="Times New Roman" w:eastAsia="Times New Roman" w:hAnsi="Times New Roman"/>
          <w:sz w:val="24"/>
          <w:szCs w:val="24"/>
          <w:lang w:val="ru-RU"/>
        </w:rPr>
        <w:t>» являются классные руководители. Объем курса составляет 34 часов.</w:t>
      </w:r>
    </w:p>
    <w:p w:rsidR="00D74645" w:rsidRPr="00D74645" w:rsidRDefault="00D74645" w:rsidP="00D746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74645">
        <w:rPr>
          <w:rFonts w:ascii="Times New Roman" w:eastAsia="Times New Roman" w:hAnsi="Times New Roman"/>
          <w:sz w:val="24"/>
          <w:szCs w:val="24"/>
          <w:lang w:val="ru-RU"/>
        </w:rPr>
        <w:t xml:space="preserve">В первом полугодии 2023-2024 учебного года проведено 16 занятий в каждом классе. Занятия проведены в соответствии с расписанием, темы соответствуют материалам, размещенным на сайте «Единое содержание общего образования», формы занятий соответствуют рекомендованным.  Проблемы при проведении занятий курса не выявлены. </w:t>
      </w:r>
    </w:p>
    <w:p w:rsidR="00D74645" w:rsidRPr="00D74645" w:rsidRDefault="00D74645" w:rsidP="00D746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74645">
        <w:rPr>
          <w:rFonts w:ascii="Times New Roman" w:eastAsia="Times New Roman" w:hAnsi="Times New Roman"/>
          <w:sz w:val="24"/>
          <w:szCs w:val="24"/>
          <w:lang w:val="ru-RU"/>
        </w:rPr>
        <w:t xml:space="preserve">С 01.09.2023 г. в школе реализуется базовый уровень </w:t>
      </w:r>
      <w:proofErr w:type="spellStart"/>
      <w:r w:rsidRPr="00D74645">
        <w:rPr>
          <w:rFonts w:ascii="Times New Roman" w:eastAsia="Times New Roman" w:hAnsi="Times New Roman"/>
          <w:sz w:val="24"/>
          <w:szCs w:val="24"/>
          <w:lang w:val="ru-RU"/>
        </w:rPr>
        <w:t>профориентационного</w:t>
      </w:r>
      <w:proofErr w:type="spellEnd"/>
      <w:r w:rsidRPr="00D74645">
        <w:rPr>
          <w:rFonts w:ascii="Times New Roman" w:eastAsia="Times New Roman" w:hAnsi="Times New Roman"/>
          <w:sz w:val="24"/>
          <w:szCs w:val="24"/>
          <w:lang w:val="ru-RU"/>
        </w:rPr>
        <w:t xml:space="preserve"> минимума, </w:t>
      </w:r>
      <w:r w:rsidRPr="00D74645">
        <w:rPr>
          <w:rFonts w:ascii="Times New Roman" w:eastAsia="Times New Roman" w:hAnsi="Times New Roman"/>
          <w:sz w:val="24"/>
          <w:szCs w:val="24"/>
          <w:shd w:val="clear" w:color="auto" w:fill="FFFFFF"/>
          <w:lang w:val="ru-RU"/>
        </w:rPr>
        <w:t>цель внедрения которого – выстраивание системы профессиональной ориентации обучающихся, которая реализуется в учебной, воспитательной и иных видах деятельности.</w:t>
      </w:r>
    </w:p>
    <w:p w:rsidR="00D74645" w:rsidRPr="00D74645" w:rsidRDefault="00D74645" w:rsidP="00D746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ru-RU"/>
        </w:rPr>
      </w:pPr>
      <w:proofErr w:type="spellStart"/>
      <w:r w:rsidRPr="00D74645">
        <w:rPr>
          <w:rFonts w:ascii="Times New Roman" w:eastAsia="Times New Roman" w:hAnsi="Times New Roman"/>
          <w:sz w:val="24"/>
          <w:szCs w:val="24"/>
          <w:shd w:val="clear" w:color="auto" w:fill="FFFFFF"/>
          <w:lang w:val="ru-RU"/>
        </w:rPr>
        <w:t>Профминимум</w:t>
      </w:r>
      <w:proofErr w:type="spellEnd"/>
      <w:r w:rsidRPr="00D74645">
        <w:rPr>
          <w:rFonts w:ascii="Times New Roman" w:eastAsia="Times New Roman" w:hAnsi="Times New Roman"/>
          <w:sz w:val="24"/>
          <w:szCs w:val="24"/>
          <w:shd w:val="clear" w:color="auto" w:fill="FFFFFF"/>
          <w:lang w:val="ru-RU"/>
        </w:rPr>
        <w:t xml:space="preserve"> реализуется по пяти ключевым направлениям:</w:t>
      </w:r>
    </w:p>
    <w:p w:rsidR="00D74645" w:rsidRDefault="00D74645" w:rsidP="00D74645">
      <w:pPr>
        <w:pStyle w:val="a5"/>
        <w:numPr>
          <w:ilvl w:val="0"/>
          <w:numId w:val="30"/>
        </w:numPr>
        <w:spacing w:before="0" w:beforeAutospacing="0" w:after="0" w:afterAutospacing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профориентация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через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урочную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деятельность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D74645" w:rsidRPr="00D74645" w:rsidRDefault="00D74645" w:rsidP="00D74645">
      <w:pPr>
        <w:pStyle w:val="a5"/>
        <w:numPr>
          <w:ilvl w:val="0"/>
          <w:numId w:val="30"/>
        </w:numPr>
        <w:spacing w:before="0" w:beforeAutospacing="0" w:after="0" w:afterAutospacing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D746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/>
        </w:rPr>
        <w:t>профориентация через внеурочную деятельность – введение курса внеурочной деятельности «Россия – мои горизонты» для учащихся 6-11 классов;</w:t>
      </w:r>
    </w:p>
    <w:p w:rsidR="00D74645" w:rsidRPr="00D74645" w:rsidRDefault="00D74645" w:rsidP="00D74645">
      <w:pPr>
        <w:pStyle w:val="a5"/>
        <w:numPr>
          <w:ilvl w:val="0"/>
          <w:numId w:val="30"/>
        </w:numPr>
        <w:spacing w:before="0" w:beforeAutospacing="0" w:after="0" w:afterAutospacing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D746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профориентация через воспитательную работу: организовано и проведено 4 экскурсии на предприятия, 6 встреч с представителями разных профессий. В рамках проекта «Билет в будущее» проведена 1 </w:t>
      </w:r>
      <w:proofErr w:type="spellStart"/>
      <w:r w:rsidRPr="00D746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/>
        </w:rPr>
        <w:t>профпроба</w:t>
      </w:r>
      <w:proofErr w:type="spellEnd"/>
      <w:r w:rsidRPr="00D746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в Борском губернском колледже;</w:t>
      </w:r>
    </w:p>
    <w:p w:rsidR="00D74645" w:rsidRDefault="00D74645" w:rsidP="00D74645">
      <w:pPr>
        <w:pStyle w:val="a5"/>
        <w:numPr>
          <w:ilvl w:val="0"/>
          <w:numId w:val="30"/>
        </w:numPr>
        <w:spacing w:before="0" w:beforeAutospacing="0" w:after="0" w:afterAutospacing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746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профориентация через дополнительное образование: в большинство дополнительных общеобразовательных </w:t>
      </w:r>
      <w:proofErr w:type="spellStart"/>
      <w:r w:rsidRPr="00D746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/>
        </w:rPr>
        <w:t>общеразвивающих</w:t>
      </w:r>
      <w:proofErr w:type="spellEnd"/>
      <w:r w:rsidRPr="00D746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программ с 01.09.2023 г.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внесены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изменения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части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профориентации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D74645" w:rsidRPr="00D74645" w:rsidRDefault="00D74645" w:rsidP="00D74645">
      <w:pPr>
        <w:pStyle w:val="a5"/>
        <w:numPr>
          <w:ilvl w:val="0"/>
          <w:numId w:val="30"/>
        </w:numPr>
        <w:spacing w:before="0" w:beforeAutospacing="0" w:after="0" w:afterAutospacing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D746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профориентация через взаимодействие с родителями: проведено 2 </w:t>
      </w:r>
      <w:proofErr w:type="gramStart"/>
      <w:r w:rsidRPr="00D746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/>
        </w:rPr>
        <w:t>родительских</w:t>
      </w:r>
      <w:proofErr w:type="gramEnd"/>
      <w:r w:rsidRPr="00D746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собрания </w:t>
      </w:r>
    </w:p>
    <w:p w:rsidR="00D74645" w:rsidRPr="00D74645" w:rsidRDefault="00D74645" w:rsidP="00D74645">
      <w:pPr>
        <w:ind w:firstLine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74645">
        <w:rPr>
          <w:rFonts w:ascii="Times New Roman" w:eastAsia="Times New Roman" w:hAnsi="Times New Roman"/>
          <w:sz w:val="24"/>
          <w:szCs w:val="24"/>
          <w:lang w:val="ru-RU"/>
        </w:rPr>
        <w:t xml:space="preserve">Большое внимание было уделено профилактической работе, а именно профилактике деструктивного поведения обучающихся, профилактике детского дорожно-транспортного травматизма и пожаров, профилактике суицидального поведения, профилактике жестокого обращения с несовершеннолетними, </w:t>
      </w:r>
      <w:proofErr w:type="spellStart"/>
      <w:r w:rsidRPr="00D74645">
        <w:rPr>
          <w:rFonts w:ascii="Times New Roman" w:eastAsia="Times New Roman" w:hAnsi="Times New Roman"/>
          <w:sz w:val="24"/>
          <w:szCs w:val="24"/>
          <w:lang w:val="ru-RU"/>
        </w:rPr>
        <w:t>буллинга</w:t>
      </w:r>
      <w:proofErr w:type="spellEnd"/>
      <w:r w:rsidRPr="00D74645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B22598">
        <w:rPr>
          <w:rFonts w:ascii="Times New Roman" w:eastAsia="Times New Roman" w:hAnsi="Times New Roman"/>
          <w:sz w:val="24"/>
          <w:szCs w:val="24"/>
        </w:rPr>
        <w:t> </w:t>
      </w:r>
    </w:p>
    <w:p w:rsidR="00D74645" w:rsidRPr="00D74645" w:rsidRDefault="00D74645" w:rsidP="00D7464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74645">
        <w:rPr>
          <w:rFonts w:ascii="Times New Roman" w:eastAsia="Times New Roman" w:hAnsi="Times New Roman"/>
          <w:sz w:val="24"/>
          <w:szCs w:val="24"/>
          <w:lang w:val="ru-RU"/>
        </w:rPr>
        <w:t xml:space="preserve">По первому направлению ежемесячно проводился мониторинг деструктивных проявлений, мониторинг социальных сетей. Был разработан и внедрен в практику алгоритм действий классного </w:t>
      </w:r>
      <w:proofErr w:type="gramStart"/>
      <w:r w:rsidRPr="00D74645">
        <w:rPr>
          <w:rFonts w:ascii="Times New Roman" w:eastAsia="Times New Roman" w:hAnsi="Times New Roman"/>
          <w:sz w:val="24"/>
          <w:szCs w:val="24"/>
          <w:lang w:val="ru-RU"/>
        </w:rPr>
        <w:t>руководителя</w:t>
      </w:r>
      <w:proofErr w:type="gramEnd"/>
      <w:r w:rsidRPr="00D74645">
        <w:rPr>
          <w:rFonts w:ascii="Times New Roman" w:eastAsia="Times New Roman" w:hAnsi="Times New Roman"/>
          <w:sz w:val="24"/>
          <w:szCs w:val="24"/>
          <w:lang w:val="ru-RU"/>
        </w:rPr>
        <w:t xml:space="preserve"> при выявлении подписок обучающихся на опасные группы. </w:t>
      </w:r>
    </w:p>
    <w:p w:rsidR="00D74645" w:rsidRPr="00D74645" w:rsidRDefault="00D74645" w:rsidP="00D7464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74645">
        <w:rPr>
          <w:rFonts w:ascii="Times New Roman" w:eastAsia="Times New Roman" w:hAnsi="Times New Roman"/>
          <w:sz w:val="24"/>
          <w:szCs w:val="24"/>
          <w:lang w:val="ru-RU"/>
        </w:rPr>
        <w:t>Были проведены следующие профилактические мероприятия:</w:t>
      </w:r>
    </w:p>
    <w:p w:rsidR="00D74645" w:rsidRPr="00D74645" w:rsidRDefault="00D74645" w:rsidP="00D74645">
      <w:pPr>
        <w:numPr>
          <w:ilvl w:val="0"/>
          <w:numId w:val="32"/>
        </w:numPr>
        <w:spacing w:before="0" w:beforeAutospacing="0" w:after="0" w:afterAutospacing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/>
        </w:rPr>
      </w:pPr>
      <w:r w:rsidRPr="00D74645">
        <w:rPr>
          <w:rFonts w:ascii="Times New Roman" w:eastAsia="Times New Roman" w:hAnsi="Times New Roman"/>
          <w:sz w:val="24"/>
          <w:szCs w:val="24"/>
          <w:lang w:val="ru-RU"/>
        </w:rPr>
        <w:t>Единые классные часы “Мои права и обязанности”, “Поступки и ответственность: вместе или врозь?”, “Безопасный интернет”.</w:t>
      </w:r>
    </w:p>
    <w:p w:rsidR="00D74645" w:rsidRPr="00B22598" w:rsidRDefault="00D74645" w:rsidP="00D74645">
      <w:pPr>
        <w:numPr>
          <w:ilvl w:val="0"/>
          <w:numId w:val="32"/>
        </w:numPr>
        <w:spacing w:before="0" w:beforeAutospacing="0" w:after="0" w:afterAutospacing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22598">
        <w:rPr>
          <w:rFonts w:ascii="Times New Roman" w:eastAsia="Times New Roman" w:hAnsi="Times New Roman"/>
          <w:sz w:val="24"/>
          <w:szCs w:val="24"/>
        </w:rPr>
        <w:t>Беседы</w:t>
      </w:r>
      <w:proofErr w:type="spellEnd"/>
      <w:r w:rsidRPr="00B22598">
        <w:rPr>
          <w:rFonts w:ascii="Times New Roman" w:eastAsia="Times New Roman" w:hAnsi="Times New Roman"/>
          <w:sz w:val="24"/>
          <w:szCs w:val="24"/>
        </w:rPr>
        <w:t xml:space="preserve"> с </w:t>
      </w:r>
      <w:proofErr w:type="spellStart"/>
      <w:r w:rsidRPr="00B22598">
        <w:rPr>
          <w:rFonts w:ascii="Times New Roman" w:eastAsia="Times New Roman" w:hAnsi="Times New Roman"/>
          <w:sz w:val="24"/>
          <w:szCs w:val="24"/>
        </w:rPr>
        <w:t>инспектором</w:t>
      </w:r>
      <w:proofErr w:type="spellEnd"/>
      <w:r w:rsidRPr="00B2259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Pr="00B22598">
        <w:rPr>
          <w:rFonts w:ascii="Times New Roman" w:eastAsia="Times New Roman" w:hAnsi="Times New Roman"/>
          <w:sz w:val="24"/>
          <w:szCs w:val="24"/>
        </w:rPr>
        <w:t>ДН.</w:t>
      </w:r>
    </w:p>
    <w:p w:rsidR="00D74645" w:rsidRPr="00D74645" w:rsidRDefault="00D74645" w:rsidP="00D74645">
      <w:pPr>
        <w:numPr>
          <w:ilvl w:val="0"/>
          <w:numId w:val="32"/>
        </w:numPr>
        <w:spacing w:before="0" w:beforeAutospacing="0" w:after="0" w:afterAutospacing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/>
        </w:rPr>
      </w:pPr>
      <w:r w:rsidRPr="00D74645">
        <w:rPr>
          <w:rFonts w:ascii="Times New Roman" w:eastAsia="Times New Roman" w:hAnsi="Times New Roman"/>
          <w:sz w:val="24"/>
          <w:szCs w:val="24"/>
          <w:lang w:val="ru-RU"/>
        </w:rPr>
        <w:t>Тематические сообщения на классных родительских собраниях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D74645" w:rsidRPr="00D74645" w:rsidRDefault="00D74645" w:rsidP="00D74645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74645">
        <w:rPr>
          <w:rFonts w:ascii="Times New Roman" w:hAnsi="Times New Roman"/>
          <w:sz w:val="24"/>
          <w:szCs w:val="24"/>
          <w:lang w:val="ru-RU"/>
        </w:rPr>
        <w:tab/>
      </w:r>
      <w:r w:rsidRPr="00D74645">
        <w:rPr>
          <w:rFonts w:ascii="Times New Roman" w:hAnsi="Times New Roman"/>
          <w:sz w:val="24"/>
          <w:szCs w:val="24"/>
          <w:lang w:val="ru-RU"/>
        </w:rPr>
        <w:tab/>
        <w:t xml:space="preserve">Особое внимание уделялось учащимся, состоящим на учёте в ПДН, </w:t>
      </w:r>
      <w:proofErr w:type="spellStart"/>
      <w:r w:rsidRPr="00D74645">
        <w:rPr>
          <w:rFonts w:ascii="Times New Roman" w:hAnsi="Times New Roman"/>
          <w:sz w:val="24"/>
          <w:szCs w:val="24"/>
          <w:lang w:val="ru-RU"/>
        </w:rPr>
        <w:t>внутришкольном</w:t>
      </w:r>
      <w:proofErr w:type="spellEnd"/>
      <w:r w:rsidRPr="00D74645">
        <w:rPr>
          <w:rFonts w:ascii="Times New Roman" w:hAnsi="Times New Roman"/>
          <w:sz w:val="24"/>
          <w:szCs w:val="24"/>
          <w:lang w:val="ru-RU"/>
        </w:rPr>
        <w:t xml:space="preserve"> учёте; учащимся, состоящим на учете в комиссии по делам несовершеннолетних, находящихся в социально-опасном положении; сиротам и опекаемым, инвалидам.</w:t>
      </w:r>
    </w:p>
    <w:p w:rsidR="00D74645" w:rsidRPr="00D74645" w:rsidRDefault="00D74645" w:rsidP="00D74645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74645">
        <w:rPr>
          <w:rFonts w:ascii="Times New Roman" w:hAnsi="Times New Roman"/>
          <w:sz w:val="24"/>
          <w:szCs w:val="24"/>
          <w:lang w:val="ru-RU"/>
        </w:rPr>
        <w:tab/>
      </w:r>
      <w:r w:rsidRPr="00D74645">
        <w:rPr>
          <w:rFonts w:ascii="Times New Roman" w:hAnsi="Times New Roman"/>
          <w:sz w:val="24"/>
          <w:szCs w:val="24"/>
          <w:lang w:val="ru-RU"/>
        </w:rPr>
        <w:tab/>
        <w:t>В 2023 году количество учащихся данных категорий выглядело следующим образом: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6"/>
        <w:gridCol w:w="3854"/>
        <w:gridCol w:w="3544"/>
      </w:tblGrid>
      <w:tr w:rsidR="00D74645" w:rsidRPr="00B22598" w:rsidTr="00B51D09">
        <w:tc>
          <w:tcPr>
            <w:tcW w:w="2066" w:type="dxa"/>
          </w:tcPr>
          <w:p w:rsidR="00D74645" w:rsidRPr="00B22598" w:rsidRDefault="00D74645" w:rsidP="00B51D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proofErr w:type="spellEnd"/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3854" w:type="dxa"/>
          </w:tcPr>
          <w:p w:rsidR="00D74645" w:rsidRPr="00B22598" w:rsidRDefault="00D74645" w:rsidP="00B51D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  <w:proofErr w:type="spellEnd"/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3544" w:type="dxa"/>
          </w:tcPr>
          <w:p w:rsidR="00D74645" w:rsidRPr="00B22598" w:rsidRDefault="00D74645" w:rsidP="00B51D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 xml:space="preserve"> 01.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>.2023 г.</w:t>
            </w:r>
          </w:p>
        </w:tc>
      </w:tr>
      <w:tr w:rsidR="00D74645" w:rsidRPr="00B22598" w:rsidTr="00B51D09">
        <w:tc>
          <w:tcPr>
            <w:tcW w:w="2066" w:type="dxa"/>
          </w:tcPr>
          <w:p w:rsidR="00D74645" w:rsidRPr="00B22598" w:rsidRDefault="00D74645" w:rsidP="00B51D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ПДН</w:t>
            </w:r>
          </w:p>
        </w:tc>
        <w:tc>
          <w:tcPr>
            <w:tcW w:w="3854" w:type="dxa"/>
          </w:tcPr>
          <w:p w:rsidR="00D74645" w:rsidRPr="00B22598" w:rsidRDefault="00D74645" w:rsidP="00B51D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74645" w:rsidRPr="00B22598" w:rsidRDefault="00D74645" w:rsidP="00B51D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74645" w:rsidRPr="00B22598" w:rsidTr="00B51D09">
        <w:tc>
          <w:tcPr>
            <w:tcW w:w="2066" w:type="dxa"/>
          </w:tcPr>
          <w:p w:rsidR="00D74645" w:rsidRPr="00B22598" w:rsidRDefault="00D74645" w:rsidP="00B51D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>СОП</w:t>
            </w:r>
          </w:p>
        </w:tc>
        <w:tc>
          <w:tcPr>
            <w:tcW w:w="3854" w:type="dxa"/>
          </w:tcPr>
          <w:p w:rsidR="00D74645" w:rsidRPr="00B22598" w:rsidRDefault="00D74645" w:rsidP="00B51D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74645" w:rsidRPr="00B22598" w:rsidRDefault="00D74645" w:rsidP="00B51D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74645" w:rsidRPr="00B22598" w:rsidTr="00B51D09">
        <w:tc>
          <w:tcPr>
            <w:tcW w:w="2066" w:type="dxa"/>
          </w:tcPr>
          <w:p w:rsidR="00D74645" w:rsidRPr="00B22598" w:rsidRDefault="00D74645" w:rsidP="00B51D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3854" w:type="dxa"/>
          </w:tcPr>
          <w:p w:rsidR="00D74645" w:rsidRPr="00B22598" w:rsidRDefault="00D74645" w:rsidP="00B51D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74645" w:rsidRPr="00B22598" w:rsidRDefault="00D74645" w:rsidP="00B51D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74645" w:rsidRPr="00B22598" w:rsidTr="00B51D09">
        <w:tc>
          <w:tcPr>
            <w:tcW w:w="2066" w:type="dxa"/>
          </w:tcPr>
          <w:p w:rsidR="00D74645" w:rsidRPr="00B22598" w:rsidRDefault="00D74645" w:rsidP="00B51D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инвалиды</w:t>
            </w:r>
            <w:proofErr w:type="spellEnd"/>
          </w:p>
        </w:tc>
        <w:tc>
          <w:tcPr>
            <w:tcW w:w="3854" w:type="dxa"/>
          </w:tcPr>
          <w:p w:rsidR="00D74645" w:rsidRDefault="00D74645" w:rsidP="00B51D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74645" w:rsidRDefault="00D74645" w:rsidP="00B51D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74645" w:rsidRPr="00B22598" w:rsidTr="00B51D09">
        <w:tc>
          <w:tcPr>
            <w:tcW w:w="2066" w:type="dxa"/>
          </w:tcPr>
          <w:p w:rsidR="00D74645" w:rsidRDefault="00D74645" w:rsidP="00B51D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Опекаемые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дети</w:t>
            </w:r>
            <w:proofErr w:type="spellEnd"/>
          </w:p>
        </w:tc>
        <w:tc>
          <w:tcPr>
            <w:tcW w:w="3854" w:type="dxa"/>
          </w:tcPr>
          <w:p w:rsidR="00D74645" w:rsidRDefault="00D74645" w:rsidP="00B51D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D74645" w:rsidRDefault="00D74645" w:rsidP="00B51D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</w:tbl>
    <w:p w:rsidR="00D74645" w:rsidRPr="00D74645" w:rsidRDefault="00D74645" w:rsidP="00D7464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gramStart"/>
      <w:r w:rsidRPr="00D74645">
        <w:rPr>
          <w:rFonts w:ascii="Times New Roman" w:eastAsia="Times New Roman" w:hAnsi="Times New Roman"/>
          <w:sz w:val="24"/>
          <w:szCs w:val="24"/>
          <w:lang w:val="ru-RU"/>
        </w:rPr>
        <w:t>В целях осуществления мер по предупреждению безнадзорности и правонарушений среди обучающихся в школе продолжил свою работу Совет профилактики.</w:t>
      </w:r>
      <w:proofErr w:type="gramEnd"/>
      <w:r w:rsidRPr="00D74645">
        <w:rPr>
          <w:rFonts w:ascii="Times New Roman" w:eastAsia="Times New Roman" w:hAnsi="Times New Roman"/>
          <w:sz w:val="24"/>
          <w:szCs w:val="24"/>
          <w:lang w:val="ru-RU"/>
        </w:rPr>
        <w:t xml:space="preserve"> Заседания Совета проводились один раз в месяц. С января 2023 г. по декабрь 2023 г. было проведено 9 заседаний.</w:t>
      </w:r>
    </w:p>
    <w:p w:rsidR="00D74645" w:rsidRPr="00D74645" w:rsidRDefault="00D74645" w:rsidP="00D74645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74645">
        <w:rPr>
          <w:rFonts w:ascii="Times New Roman" w:eastAsia="Times New Roman" w:hAnsi="Times New Roman"/>
          <w:sz w:val="24"/>
          <w:szCs w:val="24"/>
          <w:lang w:val="ru-RU"/>
        </w:rPr>
        <w:t xml:space="preserve">В рамках работы по профилактике детского дорожно-транспортного травматизма ежемесячно в 1-11 классах проводились классные часы </w:t>
      </w:r>
      <w:proofErr w:type="gramStart"/>
      <w:r w:rsidRPr="00D74645">
        <w:rPr>
          <w:rFonts w:ascii="Times New Roman" w:eastAsia="Times New Roman" w:hAnsi="Times New Roman"/>
          <w:sz w:val="24"/>
          <w:szCs w:val="24"/>
          <w:lang w:val="ru-RU"/>
        </w:rPr>
        <w:t>по</w:t>
      </w:r>
      <w:proofErr w:type="gramEnd"/>
      <w:r w:rsidRPr="00D74645">
        <w:rPr>
          <w:rFonts w:ascii="Times New Roman" w:eastAsia="Times New Roman" w:hAnsi="Times New Roman"/>
          <w:sz w:val="24"/>
          <w:szCs w:val="24"/>
          <w:lang w:val="ru-RU"/>
        </w:rPr>
        <w:t xml:space="preserve">  “</w:t>
      </w:r>
      <w:proofErr w:type="gramStart"/>
      <w:r w:rsidRPr="00D74645">
        <w:rPr>
          <w:rFonts w:ascii="Times New Roman" w:eastAsia="Times New Roman" w:hAnsi="Times New Roman"/>
          <w:sz w:val="24"/>
          <w:szCs w:val="24"/>
          <w:lang w:val="ru-RU"/>
        </w:rPr>
        <w:t>Профилактика</w:t>
      </w:r>
      <w:proofErr w:type="gramEnd"/>
      <w:r w:rsidRPr="00D74645">
        <w:rPr>
          <w:rFonts w:ascii="Times New Roman" w:eastAsia="Times New Roman" w:hAnsi="Times New Roman"/>
          <w:sz w:val="24"/>
          <w:szCs w:val="24"/>
          <w:lang w:val="ru-RU"/>
        </w:rPr>
        <w:t xml:space="preserve"> ДДТТ”, различные акции для обучающихся и родителей с участием сотрудников ГИБДД. В школе активно работает отряд ЮИД "Дорожный </w:t>
      </w:r>
      <w:proofErr w:type="spellStart"/>
      <w:r w:rsidRPr="00D74645">
        <w:rPr>
          <w:rFonts w:ascii="Times New Roman" w:eastAsia="Times New Roman" w:hAnsi="Times New Roman"/>
          <w:sz w:val="24"/>
          <w:szCs w:val="24"/>
          <w:lang w:val="ru-RU"/>
        </w:rPr>
        <w:t>партуль</w:t>
      </w:r>
      <w:proofErr w:type="spellEnd"/>
      <w:r w:rsidRPr="00D74645">
        <w:rPr>
          <w:rFonts w:ascii="Times New Roman" w:eastAsia="Times New Roman" w:hAnsi="Times New Roman"/>
          <w:sz w:val="24"/>
          <w:szCs w:val="24"/>
          <w:lang w:val="ru-RU"/>
        </w:rPr>
        <w:t xml:space="preserve">", руководитель Ерёмина И.А. Отряд ЮИД проводит акции, конкурсы рисунков, классные часы, приглашает инспекторов ДПС на профилактические беседы. </w:t>
      </w:r>
    </w:p>
    <w:p w:rsidR="00D74645" w:rsidRPr="00D74645" w:rsidRDefault="00D74645" w:rsidP="00D7464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74645" w:rsidRPr="00D74645" w:rsidRDefault="00D74645" w:rsidP="00D74645">
      <w:pPr>
        <w:spacing w:after="0"/>
        <w:ind w:firstLine="708"/>
        <w:jc w:val="both"/>
        <w:rPr>
          <w:rFonts w:ascii="Times New Roman" w:eastAsia="Times New Roman" w:hAnsi="Times New Roman"/>
          <w:color w:val="222222"/>
          <w:sz w:val="24"/>
          <w:szCs w:val="24"/>
          <w:lang w:val="ru-RU"/>
        </w:rPr>
      </w:pPr>
      <w:r w:rsidRPr="00D74645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lastRenderedPageBreak/>
        <w:t>В феврале 2023  года в школе создана первичная ячейка РДДМ «Движение</w:t>
      </w:r>
      <w:proofErr w:type="gramStart"/>
      <w:r w:rsidRPr="00D74645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t xml:space="preserve"> П</w:t>
      </w:r>
      <w:proofErr w:type="gramEnd"/>
      <w:r w:rsidRPr="00D74645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t xml:space="preserve">ервых». Активисты Движения приняли участие в 34 мероприятиях различного уровня, среди которых: </w:t>
      </w:r>
    </w:p>
    <w:p w:rsidR="00D74645" w:rsidRPr="00D74645" w:rsidRDefault="00D74645" w:rsidP="00D74645">
      <w:pPr>
        <w:pStyle w:val="a5"/>
        <w:numPr>
          <w:ilvl w:val="0"/>
          <w:numId w:val="31"/>
        </w:numPr>
        <w:spacing w:before="0" w:beforeAutospacing="0" w:after="0" w:afterAutospacing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D74645">
        <w:rPr>
          <w:rFonts w:ascii="Times New Roman" w:hAnsi="Times New Roman"/>
          <w:sz w:val="24"/>
          <w:szCs w:val="24"/>
          <w:lang w:val="ru-RU"/>
        </w:rPr>
        <w:t xml:space="preserve">Всероссийский конкурс «Прогулки по стране» - 2 команды </w:t>
      </w:r>
      <w:proofErr w:type="gramStart"/>
      <w:r w:rsidRPr="00D74645">
        <w:rPr>
          <w:rFonts w:ascii="Times New Roman" w:hAnsi="Times New Roman"/>
          <w:sz w:val="24"/>
          <w:szCs w:val="24"/>
          <w:lang w:val="ru-RU"/>
        </w:rPr>
        <w:t>-у</w:t>
      </w:r>
      <w:proofErr w:type="gramEnd"/>
      <w:r w:rsidRPr="00D74645">
        <w:rPr>
          <w:rFonts w:ascii="Times New Roman" w:hAnsi="Times New Roman"/>
          <w:sz w:val="24"/>
          <w:szCs w:val="24"/>
          <w:lang w:val="ru-RU"/>
        </w:rPr>
        <w:t>частники;</w:t>
      </w:r>
    </w:p>
    <w:p w:rsidR="00D74645" w:rsidRPr="00D74645" w:rsidRDefault="00D74645" w:rsidP="00D74645">
      <w:pPr>
        <w:pStyle w:val="a5"/>
        <w:numPr>
          <w:ilvl w:val="0"/>
          <w:numId w:val="31"/>
        </w:numPr>
        <w:spacing w:before="0" w:beforeAutospacing="0" w:after="0" w:afterAutospacing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D74645">
        <w:rPr>
          <w:rFonts w:ascii="Times New Roman" w:hAnsi="Times New Roman"/>
          <w:sz w:val="24"/>
          <w:szCs w:val="24"/>
          <w:lang w:val="ru-RU"/>
        </w:rPr>
        <w:t xml:space="preserve">Всероссийский конкурсный отбор "Университетские смены" 2023 во </w:t>
      </w:r>
      <w:proofErr w:type="spellStart"/>
      <w:r w:rsidRPr="00D74645">
        <w:rPr>
          <w:rFonts w:ascii="Times New Roman" w:hAnsi="Times New Roman"/>
          <w:sz w:val="24"/>
          <w:szCs w:val="24"/>
          <w:lang w:val="ru-RU"/>
        </w:rPr>
        <w:t>МГИКе</w:t>
      </w:r>
      <w:proofErr w:type="spellEnd"/>
      <w:r w:rsidRPr="00D74645">
        <w:rPr>
          <w:rFonts w:ascii="Times New Roman" w:hAnsi="Times New Roman"/>
          <w:sz w:val="24"/>
          <w:szCs w:val="24"/>
          <w:lang w:val="ru-RU"/>
        </w:rPr>
        <w:t xml:space="preserve"> - 1 победитель;</w:t>
      </w:r>
    </w:p>
    <w:p w:rsidR="00D74645" w:rsidRPr="00D74645" w:rsidRDefault="00D74645" w:rsidP="00D74645">
      <w:pPr>
        <w:pStyle w:val="a5"/>
        <w:numPr>
          <w:ilvl w:val="0"/>
          <w:numId w:val="31"/>
        </w:numPr>
        <w:spacing w:before="0" w:beforeAutospacing="0" w:after="0" w:afterAutospacing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D74645">
        <w:rPr>
          <w:rFonts w:ascii="Times New Roman" w:hAnsi="Times New Roman"/>
          <w:sz w:val="24"/>
          <w:szCs w:val="24"/>
          <w:lang w:val="ru-RU"/>
        </w:rPr>
        <w:t>Всероссийский конкурсный отбор "Университетские смены" 2023 Саранск - 3 победителя</w:t>
      </w:r>
    </w:p>
    <w:p w:rsidR="00D74645" w:rsidRPr="00D74645" w:rsidRDefault="00D74645" w:rsidP="00D74645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Всероссийский проект </w:t>
      </w:r>
      <w:r w:rsidRPr="00182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4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«На связи с природой» 1 сезон - 1 команда </w:t>
      </w:r>
      <w:r w:rsidRPr="00D746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победители</w:t>
      </w:r>
    </w:p>
    <w:p w:rsidR="00D74645" w:rsidRPr="00D74645" w:rsidRDefault="00D74645" w:rsidP="00D746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7464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    В 2023 г. школа включилась в реализацию программы развития социальной активности учащихся начальной школы «Орлята России». На окончание 2023 г. программа реализуется во всех классах начальной школы. В течение учебного года участники проходят </w:t>
      </w:r>
      <w:proofErr w:type="gramStart"/>
      <w:r w:rsidRPr="00D7464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обучение по</w:t>
      </w:r>
      <w:proofErr w:type="gramEnd"/>
      <w:r w:rsidRPr="00D7464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образовательным трекам – творческим заданиям для коллективного выполнения. В рамках программы орлята приняли участие в значимых всероссийских мероприятиях: </w:t>
      </w:r>
      <w:r w:rsidRPr="00D74645">
        <w:rPr>
          <w:rFonts w:ascii="Times New Roman" w:hAnsi="Times New Roman"/>
          <w:sz w:val="24"/>
          <w:szCs w:val="24"/>
          <w:lang w:val="ru-RU"/>
        </w:rPr>
        <w:t>акции: «Подарок для защитника», «Помоги зимующим птицам» и др.</w:t>
      </w:r>
    </w:p>
    <w:p w:rsidR="00D74645" w:rsidRPr="00D74645" w:rsidRDefault="00D74645" w:rsidP="00D74645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46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D74645" w:rsidRPr="00D74645" w:rsidRDefault="00D74645" w:rsidP="00D74645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4645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4645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D74645" w:rsidRPr="001173B7" w:rsidRDefault="00D74645" w:rsidP="00D74645">
      <w:pPr>
        <w:numPr>
          <w:ilvl w:val="0"/>
          <w:numId w:val="5"/>
        </w:numPr>
        <w:ind w:left="0" w:right="180" w:firstLine="284"/>
        <w:contextualSpacing/>
        <w:jc w:val="both"/>
        <w:rPr>
          <w:rFonts w:hAnsi="Times New Roman" w:cs="Times New Roman"/>
          <w:i/>
          <w:sz w:val="24"/>
          <w:szCs w:val="24"/>
        </w:rPr>
      </w:pPr>
      <w:proofErr w:type="spellStart"/>
      <w:r w:rsidRPr="001173B7">
        <w:rPr>
          <w:rFonts w:hAnsi="Times New Roman" w:cs="Times New Roman"/>
          <w:i/>
          <w:sz w:val="24"/>
          <w:szCs w:val="24"/>
        </w:rPr>
        <w:t>естественнонаучное</w:t>
      </w:r>
      <w:proofErr w:type="spellEnd"/>
      <w:r w:rsidRPr="001173B7">
        <w:rPr>
          <w:rFonts w:hAnsi="Times New Roman" w:cs="Times New Roman"/>
          <w:i/>
          <w:sz w:val="24"/>
          <w:szCs w:val="24"/>
        </w:rPr>
        <w:t>;</w:t>
      </w:r>
    </w:p>
    <w:p w:rsidR="00D74645" w:rsidRPr="001173B7" w:rsidRDefault="00D74645" w:rsidP="00D74645">
      <w:pPr>
        <w:numPr>
          <w:ilvl w:val="0"/>
          <w:numId w:val="5"/>
        </w:numPr>
        <w:ind w:left="0" w:right="180" w:firstLine="284"/>
        <w:contextualSpacing/>
        <w:jc w:val="both"/>
        <w:rPr>
          <w:rFonts w:hAnsi="Times New Roman" w:cs="Times New Roman"/>
          <w:i/>
          <w:sz w:val="24"/>
          <w:szCs w:val="24"/>
        </w:rPr>
      </w:pPr>
      <w:proofErr w:type="spellStart"/>
      <w:r w:rsidRPr="001173B7">
        <w:rPr>
          <w:rFonts w:hAnsi="Times New Roman" w:cs="Times New Roman"/>
          <w:i/>
          <w:sz w:val="24"/>
          <w:szCs w:val="24"/>
        </w:rPr>
        <w:t>техническое</w:t>
      </w:r>
      <w:proofErr w:type="spellEnd"/>
      <w:r w:rsidRPr="001173B7">
        <w:rPr>
          <w:rFonts w:hAnsi="Times New Roman" w:cs="Times New Roman"/>
          <w:i/>
          <w:sz w:val="24"/>
          <w:szCs w:val="24"/>
        </w:rPr>
        <w:t>;</w:t>
      </w:r>
    </w:p>
    <w:p w:rsidR="00D74645" w:rsidRPr="001173B7" w:rsidRDefault="00D74645" w:rsidP="00D74645">
      <w:pPr>
        <w:numPr>
          <w:ilvl w:val="0"/>
          <w:numId w:val="5"/>
        </w:numPr>
        <w:ind w:left="0" w:right="180" w:firstLine="284"/>
        <w:contextualSpacing/>
        <w:jc w:val="both"/>
        <w:rPr>
          <w:rFonts w:hAnsi="Times New Roman" w:cs="Times New Roman"/>
          <w:i/>
          <w:sz w:val="24"/>
          <w:szCs w:val="24"/>
        </w:rPr>
      </w:pPr>
      <w:proofErr w:type="spellStart"/>
      <w:r w:rsidRPr="001173B7">
        <w:rPr>
          <w:rFonts w:hAnsi="Times New Roman" w:cs="Times New Roman"/>
          <w:i/>
          <w:sz w:val="24"/>
          <w:szCs w:val="24"/>
        </w:rPr>
        <w:t>художественное</w:t>
      </w:r>
      <w:proofErr w:type="spellEnd"/>
      <w:r w:rsidRPr="001173B7">
        <w:rPr>
          <w:rFonts w:hAnsi="Times New Roman" w:cs="Times New Roman"/>
          <w:i/>
          <w:sz w:val="24"/>
          <w:szCs w:val="24"/>
        </w:rPr>
        <w:t>;</w:t>
      </w:r>
    </w:p>
    <w:p w:rsidR="00D74645" w:rsidRPr="001173B7" w:rsidRDefault="00D74645" w:rsidP="00D74645">
      <w:pPr>
        <w:numPr>
          <w:ilvl w:val="0"/>
          <w:numId w:val="5"/>
        </w:numPr>
        <w:ind w:left="0" w:right="180" w:firstLine="284"/>
        <w:contextualSpacing/>
        <w:jc w:val="both"/>
        <w:rPr>
          <w:rFonts w:hAnsi="Times New Roman" w:cs="Times New Roman"/>
          <w:i/>
          <w:sz w:val="24"/>
          <w:szCs w:val="24"/>
        </w:rPr>
      </w:pPr>
      <w:proofErr w:type="spellStart"/>
      <w:r w:rsidRPr="001173B7">
        <w:rPr>
          <w:rFonts w:hAnsi="Times New Roman" w:cs="Times New Roman"/>
          <w:i/>
          <w:sz w:val="24"/>
          <w:szCs w:val="24"/>
        </w:rPr>
        <w:t>физкультурно-спортивное</w:t>
      </w:r>
      <w:proofErr w:type="spellEnd"/>
      <w:r w:rsidRPr="001173B7">
        <w:rPr>
          <w:rFonts w:hAnsi="Times New Roman" w:cs="Times New Roman"/>
          <w:i/>
          <w:sz w:val="24"/>
          <w:szCs w:val="24"/>
        </w:rPr>
        <w:t>;</w:t>
      </w:r>
    </w:p>
    <w:p w:rsidR="00D74645" w:rsidRDefault="00D74645" w:rsidP="00D74645">
      <w:pPr>
        <w:numPr>
          <w:ilvl w:val="0"/>
          <w:numId w:val="5"/>
        </w:numPr>
        <w:ind w:left="0" w:right="180" w:firstLine="284"/>
        <w:jc w:val="both"/>
        <w:rPr>
          <w:rFonts w:hAnsi="Times New Roman" w:cs="Times New Roman"/>
          <w:i/>
          <w:sz w:val="24"/>
          <w:szCs w:val="24"/>
        </w:rPr>
      </w:pPr>
      <w:proofErr w:type="spellStart"/>
      <w:proofErr w:type="gramStart"/>
      <w:r w:rsidRPr="001173B7">
        <w:rPr>
          <w:rFonts w:hAnsi="Times New Roman" w:cs="Times New Roman"/>
          <w:i/>
          <w:sz w:val="24"/>
          <w:szCs w:val="24"/>
        </w:rPr>
        <w:t>туристско-краеведческое</w:t>
      </w:r>
      <w:proofErr w:type="spellEnd"/>
      <w:proofErr w:type="gramEnd"/>
      <w:r w:rsidRPr="001173B7">
        <w:rPr>
          <w:rFonts w:hAnsi="Times New Roman" w:cs="Times New Roman"/>
          <w:i/>
          <w:sz w:val="24"/>
          <w:szCs w:val="24"/>
        </w:rPr>
        <w:t>.</w:t>
      </w:r>
    </w:p>
    <w:p w:rsidR="00D74645" w:rsidRPr="001173B7" w:rsidRDefault="00D74645" w:rsidP="00D74645">
      <w:pPr>
        <w:numPr>
          <w:ilvl w:val="0"/>
          <w:numId w:val="5"/>
        </w:numPr>
        <w:ind w:left="0" w:right="180" w:firstLine="284"/>
        <w:jc w:val="both"/>
        <w:rPr>
          <w:rFonts w:hAnsi="Times New Roman" w:cs="Times New Roman"/>
          <w:i/>
          <w:sz w:val="24"/>
          <w:szCs w:val="24"/>
        </w:rPr>
      </w:pPr>
      <w:proofErr w:type="spellStart"/>
      <w:r>
        <w:rPr>
          <w:rFonts w:hAnsi="Times New Roman" w:cs="Times New Roman"/>
          <w:i/>
          <w:sz w:val="24"/>
          <w:szCs w:val="24"/>
        </w:rPr>
        <w:t>социально-гуманитарное</w:t>
      </w:r>
      <w:proofErr w:type="spellEnd"/>
      <w:r>
        <w:rPr>
          <w:rFonts w:hAnsi="Times New Roman" w:cs="Times New Roman"/>
          <w:i/>
          <w:sz w:val="24"/>
          <w:szCs w:val="24"/>
        </w:rPr>
        <w:t xml:space="preserve"> </w:t>
      </w:r>
    </w:p>
    <w:p w:rsidR="00D74645" w:rsidRPr="00D74645" w:rsidRDefault="00D74645" w:rsidP="00D74645">
      <w:pPr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D74645">
        <w:rPr>
          <w:rFonts w:hAnsi="Times New Roman" w:cs="Times New Roman"/>
          <w:sz w:val="24"/>
          <w:szCs w:val="24"/>
          <w:lang w:val="ru-RU"/>
        </w:rPr>
        <w:t>Выбор направлений осуществлен на</w:t>
      </w:r>
      <w:r w:rsidRPr="003B13B0">
        <w:rPr>
          <w:rFonts w:hAnsi="Times New Roman" w:cs="Times New Roman"/>
          <w:sz w:val="24"/>
          <w:szCs w:val="24"/>
        </w:rPr>
        <w:t> </w:t>
      </w:r>
      <w:r w:rsidRPr="00D74645">
        <w:rPr>
          <w:rFonts w:hAnsi="Times New Roman" w:cs="Times New Roman"/>
          <w:sz w:val="24"/>
          <w:szCs w:val="24"/>
          <w:lang w:val="ru-RU"/>
        </w:rPr>
        <w:t>основании опроса обучающихся и</w:t>
      </w:r>
      <w:r w:rsidRPr="003B13B0">
        <w:rPr>
          <w:rFonts w:hAnsi="Times New Roman" w:cs="Times New Roman"/>
          <w:sz w:val="24"/>
          <w:szCs w:val="24"/>
        </w:rPr>
        <w:t> </w:t>
      </w:r>
      <w:r w:rsidRPr="00D74645">
        <w:rPr>
          <w:rFonts w:hAnsi="Times New Roman" w:cs="Times New Roman"/>
          <w:sz w:val="24"/>
          <w:szCs w:val="24"/>
          <w:lang w:val="ru-RU"/>
        </w:rPr>
        <w:t>родителей, который провели в</w:t>
      </w:r>
      <w:r w:rsidRPr="003B13B0">
        <w:rPr>
          <w:rFonts w:hAnsi="Times New Roman" w:cs="Times New Roman"/>
          <w:sz w:val="24"/>
          <w:szCs w:val="24"/>
        </w:rPr>
        <w:t> </w:t>
      </w:r>
      <w:r w:rsidRPr="00D74645">
        <w:rPr>
          <w:rFonts w:hAnsi="Times New Roman" w:cs="Times New Roman"/>
          <w:sz w:val="24"/>
          <w:szCs w:val="24"/>
          <w:lang w:val="ru-RU"/>
        </w:rPr>
        <w:t>июне 2023</w:t>
      </w:r>
      <w:r w:rsidRPr="003B13B0">
        <w:rPr>
          <w:rFonts w:hAnsi="Times New Roman" w:cs="Times New Roman"/>
          <w:sz w:val="24"/>
          <w:szCs w:val="24"/>
        </w:rPr>
        <w:t> </w:t>
      </w:r>
      <w:r w:rsidRPr="00D74645">
        <w:rPr>
          <w:rFonts w:hAnsi="Times New Roman" w:cs="Times New Roman"/>
          <w:sz w:val="24"/>
          <w:szCs w:val="24"/>
          <w:lang w:val="ru-RU"/>
        </w:rPr>
        <w:t>года. По</w:t>
      </w:r>
      <w:r w:rsidRPr="003B13B0">
        <w:rPr>
          <w:rFonts w:hAnsi="Times New Roman" w:cs="Times New Roman"/>
          <w:sz w:val="24"/>
          <w:szCs w:val="24"/>
        </w:rPr>
        <w:t> </w:t>
      </w:r>
      <w:r w:rsidRPr="00D74645">
        <w:rPr>
          <w:rFonts w:hAnsi="Times New Roman" w:cs="Times New Roman"/>
          <w:sz w:val="24"/>
          <w:szCs w:val="24"/>
          <w:lang w:val="ru-RU"/>
        </w:rPr>
        <w:t>итогам опроса 215 обучающихся и</w:t>
      </w:r>
      <w:r w:rsidRPr="003B13B0">
        <w:rPr>
          <w:rFonts w:hAnsi="Times New Roman" w:cs="Times New Roman"/>
          <w:sz w:val="24"/>
          <w:szCs w:val="24"/>
        </w:rPr>
        <w:t> </w:t>
      </w:r>
      <w:r w:rsidRPr="00D74645">
        <w:rPr>
          <w:rFonts w:hAnsi="Times New Roman" w:cs="Times New Roman"/>
          <w:sz w:val="24"/>
          <w:szCs w:val="24"/>
          <w:lang w:val="ru-RU"/>
        </w:rPr>
        <w:t xml:space="preserve">89 родителей выявили, что </w:t>
      </w:r>
      <w:proofErr w:type="spellStart"/>
      <w:proofErr w:type="gramStart"/>
      <w:r w:rsidRPr="00D74645">
        <w:rPr>
          <w:rFonts w:hAnsi="Times New Roman" w:cs="Times New Roman"/>
          <w:sz w:val="24"/>
          <w:szCs w:val="24"/>
          <w:lang w:val="ru-RU"/>
        </w:rPr>
        <w:t>естественно-научное</w:t>
      </w:r>
      <w:proofErr w:type="spellEnd"/>
      <w:proofErr w:type="gramEnd"/>
      <w:r w:rsidRPr="00D74645">
        <w:rPr>
          <w:rFonts w:hAnsi="Times New Roman" w:cs="Times New Roman"/>
          <w:sz w:val="24"/>
          <w:szCs w:val="24"/>
          <w:lang w:val="ru-RU"/>
        </w:rPr>
        <w:t xml:space="preserve"> направление выбрало 21</w:t>
      </w:r>
      <w:r w:rsidRPr="003B13B0">
        <w:rPr>
          <w:rFonts w:hAnsi="Times New Roman" w:cs="Times New Roman"/>
          <w:sz w:val="24"/>
          <w:szCs w:val="24"/>
        </w:rPr>
        <w:t> </w:t>
      </w:r>
      <w:r w:rsidRPr="00D74645">
        <w:rPr>
          <w:rFonts w:hAnsi="Times New Roman" w:cs="Times New Roman"/>
          <w:sz w:val="24"/>
          <w:szCs w:val="24"/>
          <w:lang w:val="ru-RU"/>
        </w:rPr>
        <w:t>процентов, туристско-краеведческое</w:t>
      </w:r>
      <w:r w:rsidRPr="003B13B0">
        <w:rPr>
          <w:rFonts w:hAnsi="Times New Roman" w:cs="Times New Roman"/>
          <w:sz w:val="24"/>
          <w:szCs w:val="24"/>
        </w:rPr>
        <w:t> </w:t>
      </w:r>
      <w:r w:rsidRPr="00D74645">
        <w:rPr>
          <w:rFonts w:hAnsi="Times New Roman" w:cs="Times New Roman"/>
          <w:sz w:val="24"/>
          <w:szCs w:val="24"/>
          <w:lang w:val="ru-RU"/>
        </w:rPr>
        <w:t>– 32</w:t>
      </w:r>
      <w:r w:rsidRPr="003B13B0">
        <w:rPr>
          <w:rFonts w:hAnsi="Times New Roman" w:cs="Times New Roman"/>
          <w:sz w:val="24"/>
          <w:szCs w:val="24"/>
        </w:rPr>
        <w:t> </w:t>
      </w:r>
      <w:r w:rsidRPr="00D74645">
        <w:rPr>
          <w:rFonts w:hAnsi="Times New Roman" w:cs="Times New Roman"/>
          <w:sz w:val="24"/>
          <w:szCs w:val="24"/>
          <w:lang w:val="ru-RU"/>
        </w:rPr>
        <w:t>процентов, техническое</w:t>
      </w:r>
      <w:r w:rsidRPr="003B13B0">
        <w:rPr>
          <w:rFonts w:hAnsi="Times New Roman" w:cs="Times New Roman"/>
          <w:sz w:val="24"/>
          <w:szCs w:val="24"/>
        </w:rPr>
        <w:t> </w:t>
      </w:r>
      <w:r w:rsidRPr="00D74645">
        <w:rPr>
          <w:rFonts w:hAnsi="Times New Roman" w:cs="Times New Roman"/>
          <w:sz w:val="24"/>
          <w:szCs w:val="24"/>
          <w:lang w:val="ru-RU"/>
        </w:rPr>
        <w:t>– 22</w:t>
      </w:r>
      <w:r w:rsidRPr="003B13B0">
        <w:rPr>
          <w:rFonts w:hAnsi="Times New Roman" w:cs="Times New Roman"/>
          <w:sz w:val="24"/>
          <w:szCs w:val="24"/>
        </w:rPr>
        <w:t> </w:t>
      </w:r>
      <w:r w:rsidRPr="00D74645">
        <w:rPr>
          <w:rFonts w:hAnsi="Times New Roman" w:cs="Times New Roman"/>
          <w:sz w:val="24"/>
          <w:szCs w:val="24"/>
          <w:lang w:val="ru-RU"/>
        </w:rPr>
        <w:t>процентов, художественное</w:t>
      </w:r>
      <w:r w:rsidRPr="003B13B0">
        <w:rPr>
          <w:rFonts w:hAnsi="Times New Roman" w:cs="Times New Roman"/>
          <w:sz w:val="24"/>
          <w:szCs w:val="24"/>
        </w:rPr>
        <w:t> </w:t>
      </w:r>
      <w:r w:rsidRPr="00D74645">
        <w:rPr>
          <w:rFonts w:hAnsi="Times New Roman" w:cs="Times New Roman"/>
          <w:sz w:val="24"/>
          <w:szCs w:val="24"/>
          <w:lang w:val="ru-RU"/>
        </w:rPr>
        <w:t>– 39 процентов, физкультурно-спортивное</w:t>
      </w:r>
      <w:r w:rsidRPr="003B13B0">
        <w:rPr>
          <w:rFonts w:hAnsi="Times New Roman" w:cs="Times New Roman"/>
          <w:sz w:val="24"/>
          <w:szCs w:val="24"/>
        </w:rPr>
        <w:t> </w:t>
      </w:r>
      <w:r w:rsidRPr="00D74645">
        <w:rPr>
          <w:rFonts w:hAnsi="Times New Roman" w:cs="Times New Roman"/>
          <w:sz w:val="24"/>
          <w:szCs w:val="24"/>
          <w:lang w:val="ru-RU"/>
        </w:rPr>
        <w:t>– 43</w:t>
      </w:r>
      <w:r w:rsidRPr="003B13B0">
        <w:rPr>
          <w:rFonts w:hAnsi="Times New Roman" w:cs="Times New Roman"/>
          <w:sz w:val="24"/>
          <w:szCs w:val="24"/>
        </w:rPr>
        <w:t> </w:t>
      </w:r>
      <w:r w:rsidRPr="00D74645">
        <w:rPr>
          <w:rFonts w:hAnsi="Times New Roman" w:cs="Times New Roman"/>
          <w:sz w:val="24"/>
          <w:szCs w:val="24"/>
          <w:lang w:val="ru-RU"/>
        </w:rPr>
        <w:t>процентов, социально-гуманитарное -34</w:t>
      </w:r>
    </w:p>
    <w:p w:rsidR="00D74645" w:rsidRPr="0090276D" w:rsidRDefault="00D74645" w:rsidP="00D74645">
      <w:pPr>
        <w:ind w:firstLine="284"/>
        <w:jc w:val="right"/>
        <w:rPr>
          <w:rFonts w:hAnsi="Times New Roman" w:cs="Times New Roman"/>
          <w:sz w:val="24"/>
          <w:szCs w:val="24"/>
          <w:vertAlign w:val="subscript"/>
        </w:rPr>
      </w:pPr>
      <w:proofErr w:type="spellStart"/>
      <w:proofErr w:type="gramStart"/>
      <w:r w:rsidRPr="0090276D">
        <w:rPr>
          <w:rFonts w:hAnsi="Times New Roman" w:cs="Times New Roman"/>
          <w:sz w:val="24"/>
          <w:szCs w:val="24"/>
          <w:vertAlign w:val="subscript"/>
        </w:rPr>
        <w:t>диаграмма</w:t>
      </w:r>
      <w:proofErr w:type="spellEnd"/>
      <w:proofErr w:type="gramEnd"/>
      <w:r w:rsidRPr="0090276D">
        <w:rPr>
          <w:rFonts w:hAnsi="Times New Roman" w:cs="Times New Roman"/>
          <w:sz w:val="24"/>
          <w:szCs w:val="24"/>
          <w:vertAlign w:val="subscript"/>
        </w:rPr>
        <w:t xml:space="preserve"> 1</w:t>
      </w:r>
    </w:p>
    <w:p w:rsidR="00D74645" w:rsidRDefault="00D74645" w:rsidP="00D74645">
      <w:pPr>
        <w:ind w:firstLine="284"/>
        <w:jc w:val="both"/>
        <w:rPr>
          <w:rFonts w:hAnsi="Times New Roman" w:cs="Times New Roman"/>
          <w:i/>
          <w:color w:val="00B0F0"/>
          <w:sz w:val="24"/>
          <w:szCs w:val="24"/>
        </w:rPr>
      </w:pPr>
      <w:r>
        <w:rPr>
          <w:rFonts w:hAnsi="Times New Roman" w:cs="Times New Roman"/>
          <w:i/>
          <w:color w:val="00B0F0"/>
          <w:sz w:val="24"/>
          <w:szCs w:val="24"/>
        </w:rPr>
        <w:t xml:space="preserve"> </w:t>
      </w:r>
      <w:r>
        <w:rPr>
          <w:rFonts w:hAnsi="Times New Roman" w:cs="Times New Roman"/>
          <w:i/>
          <w:noProof/>
          <w:color w:val="00B0F0"/>
          <w:sz w:val="24"/>
          <w:szCs w:val="24"/>
        </w:rPr>
        <w:drawing>
          <wp:inline distT="0" distB="0" distL="0" distR="0">
            <wp:extent cx="5133975" cy="269557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4645" w:rsidRPr="00D74645" w:rsidRDefault="00D74645" w:rsidP="00D74645">
      <w:pPr>
        <w:spacing w:after="0" w:line="240" w:lineRule="atLeast"/>
        <w:ind w:left="-709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45">
        <w:rPr>
          <w:rFonts w:ascii="Times New Roman" w:hAnsi="Times New Roman" w:cs="Times New Roman"/>
          <w:sz w:val="24"/>
          <w:szCs w:val="24"/>
          <w:lang w:val="ru-RU"/>
        </w:rPr>
        <w:lastRenderedPageBreak/>
        <w:t>В 2023-2024 учебном году реализуются рабочие программы дополнительного образования:</w:t>
      </w:r>
    </w:p>
    <w:tbl>
      <w:tblPr>
        <w:tblW w:w="9781" w:type="dxa"/>
        <w:tblInd w:w="-6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544"/>
        <w:gridCol w:w="3260"/>
        <w:gridCol w:w="2268"/>
      </w:tblGrid>
      <w:tr w:rsidR="00D74645" w:rsidRPr="007B3E23" w:rsidTr="00B51D09">
        <w:trPr>
          <w:trHeight w:val="9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7B3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3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кружка</w:t>
            </w:r>
            <w:proofErr w:type="spellEnd"/>
            <w:r w:rsidRPr="007B3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B3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секции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  <w:proofErr w:type="spellEnd"/>
            <w:r w:rsidRPr="007B3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 w:rsidRPr="007B3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учащихся</w:t>
            </w:r>
            <w:proofErr w:type="spellEnd"/>
            <w:r w:rsidRPr="007B3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 ОВЗ</w:t>
            </w:r>
          </w:p>
        </w:tc>
      </w:tr>
      <w:tr w:rsidR="00D74645" w:rsidRPr="007B3E23" w:rsidTr="00B51D09">
        <w:trPr>
          <w:trHeight w:val="35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4645" w:rsidRPr="007B3E23" w:rsidTr="00B51D09">
        <w:trPr>
          <w:trHeight w:val="41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4645" w:rsidRPr="007B3E23" w:rsidTr="00B51D09">
        <w:trPr>
          <w:trHeight w:val="41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4645" w:rsidRPr="007B3E23" w:rsidTr="00B51D09">
        <w:trPr>
          <w:trHeight w:val="25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4645" w:rsidRPr="007B3E23" w:rsidTr="00B51D09">
        <w:trPr>
          <w:trHeight w:val="37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45" w:rsidRPr="007B3E23" w:rsidTr="00B51D09">
        <w:trPr>
          <w:trHeight w:val="6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4645" w:rsidRPr="007B3E23" w:rsidTr="00B51D09">
        <w:trPr>
          <w:trHeight w:val="6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4645" w:rsidRPr="007B3E23" w:rsidTr="00B51D09">
        <w:trPr>
          <w:trHeight w:val="3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Батик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4645" w:rsidRPr="007B3E23" w:rsidTr="00B51D09">
        <w:trPr>
          <w:trHeight w:val="2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4645" w:rsidRPr="007B3E23" w:rsidTr="00B51D09">
        <w:trPr>
          <w:trHeight w:val="37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4645" w:rsidRPr="007B3E23" w:rsidTr="00B51D09">
        <w:trPr>
          <w:trHeight w:val="3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45" w:rsidRPr="007B3E23" w:rsidTr="00B51D09">
        <w:trPr>
          <w:trHeight w:val="6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Экпериментальная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45" w:rsidRPr="007B3E23" w:rsidTr="00B51D09">
        <w:trPr>
          <w:trHeight w:val="4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Кубик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4645" w:rsidRPr="007B3E23" w:rsidTr="00B51D09">
        <w:trPr>
          <w:trHeight w:val="3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proofErr w:type="spellEnd"/>
            <w:r w:rsidRPr="007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D74645" w:rsidRPr="007B3E23" w:rsidRDefault="00D74645" w:rsidP="00B51D09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645" w:rsidRPr="00D74645" w:rsidRDefault="00D74645" w:rsidP="00D74645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4645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Занятость в </w:t>
      </w:r>
      <w:proofErr w:type="gramStart"/>
      <w:r w:rsidRPr="00D74645">
        <w:rPr>
          <w:rFonts w:hAnsi="Times New Roman" w:cs="Times New Roman"/>
          <w:color w:val="000000"/>
          <w:sz w:val="24"/>
          <w:szCs w:val="24"/>
          <w:lang w:val="ru-RU"/>
        </w:rPr>
        <w:t>ДОП</w:t>
      </w:r>
      <w:proofErr w:type="gramEnd"/>
      <w:r w:rsidRPr="00D7464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образовании в 2023-2024 учебном году по классам</w:t>
      </w:r>
    </w:p>
    <w:tbl>
      <w:tblPr>
        <w:tblStyle w:val="a8"/>
        <w:tblW w:w="9214" w:type="dxa"/>
        <w:tblInd w:w="-459" w:type="dxa"/>
        <w:tblLayout w:type="fixed"/>
        <w:tblLook w:val="04A0"/>
      </w:tblPr>
      <w:tblGrid>
        <w:gridCol w:w="1134"/>
        <w:gridCol w:w="426"/>
        <w:gridCol w:w="425"/>
        <w:gridCol w:w="567"/>
        <w:gridCol w:w="567"/>
        <w:gridCol w:w="709"/>
        <w:gridCol w:w="567"/>
        <w:gridCol w:w="567"/>
        <w:gridCol w:w="567"/>
        <w:gridCol w:w="567"/>
        <w:gridCol w:w="708"/>
        <w:gridCol w:w="567"/>
        <w:gridCol w:w="567"/>
        <w:gridCol w:w="567"/>
        <w:gridCol w:w="709"/>
      </w:tblGrid>
      <w:tr w:rsidR="00D74645" w:rsidRPr="001E66E3" w:rsidTr="00B51D09">
        <w:trPr>
          <w:trHeight w:val="584"/>
        </w:trPr>
        <w:tc>
          <w:tcPr>
            <w:tcW w:w="1134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rPr>
                <w:b/>
                <w:bCs/>
              </w:rPr>
              <w:t xml:space="preserve">класс </w:t>
            </w:r>
          </w:p>
        </w:tc>
        <w:tc>
          <w:tcPr>
            <w:tcW w:w="426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rPr>
                <w:b/>
                <w:bCs/>
              </w:rPr>
              <w:t xml:space="preserve">1 </w:t>
            </w:r>
          </w:p>
        </w:tc>
        <w:tc>
          <w:tcPr>
            <w:tcW w:w="425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rPr>
                <w:b/>
                <w:bCs/>
              </w:rPr>
              <w:t xml:space="preserve">2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rPr>
                <w:b/>
                <w:bCs/>
              </w:rPr>
              <w:t xml:space="preserve">3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rPr>
                <w:b/>
                <w:bCs/>
              </w:rPr>
              <w:t xml:space="preserve">4 </w:t>
            </w:r>
          </w:p>
        </w:tc>
        <w:tc>
          <w:tcPr>
            <w:tcW w:w="709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rPr>
                <w:b/>
                <w:bCs/>
              </w:rPr>
              <w:t xml:space="preserve">5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rPr>
                <w:b/>
                <w:bCs/>
              </w:rPr>
              <w:t xml:space="preserve">6а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rPr>
                <w:b/>
                <w:bCs/>
              </w:rPr>
              <w:t xml:space="preserve">6б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rPr>
                <w:b/>
                <w:bCs/>
              </w:rPr>
              <w:t xml:space="preserve">7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rPr>
                <w:b/>
                <w:bCs/>
              </w:rPr>
              <w:t xml:space="preserve">8 </w:t>
            </w:r>
          </w:p>
        </w:tc>
        <w:tc>
          <w:tcPr>
            <w:tcW w:w="708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rPr>
                <w:b/>
                <w:bCs/>
              </w:rPr>
              <w:t xml:space="preserve">9а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rPr>
                <w:b/>
                <w:bCs/>
              </w:rPr>
              <w:t xml:space="preserve">9б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rPr>
                <w:b/>
                <w:bCs/>
              </w:rPr>
              <w:t xml:space="preserve">10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rPr>
                <w:b/>
                <w:bCs/>
              </w:rPr>
              <w:t xml:space="preserve">11 </w:t>
            </w:r>
          </w:p>
        </w:tc>
        <w:tc>
          <w:tcPr>
            <w:tcW w:w="709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proofErr w:type="spellStart"/>
            <w:r w:rsidRPr="001E66E3">
              <w:rPr>
                <w:b/>
                <w:bCs/>
              </w:rPr>
              <w:t>кк</w:t>
            </w:r>
            <w:proofErr w:type="spellEnd"/>
            <w:r w:rsidRPr="001E66E3">
              <w:rPr>
                <w:b/>
                <w:bCs/>
              </w:rPr>
              <w:t xml:space="preserve"> </w:t>
            </w:r>
          </w:p>
        </w:tc>
      </w:tr>
      <w:tr w:rsidR="00D74645" w:rsidRPr="001E66E3" w:rsidTr="00B51D09">
        <w:trPr>
          <w:trHeight w:val="584"/>
        </w:trPr>
        <w:tc>
          <w:tcPr>
            <w:tcW w:w="1134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Кол-во </w:t>
            </w:r>
          </w:p>
        </w:tc>
        <w:tc>
          <w:tcPr>
            <w:tcW w:w="426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19 </w:t>
            </w:r>
          </w:p>
        </w:tc>
        <w:tc>
          <w:tcPr>
            <w:tcW w:w="425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23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18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19 </w:t>
            </w:r>
          </w:p>
        </w:tc>
        <w:tc>
          <w:tcPr>
            <w:tcW w:w="709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23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11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14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21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21 </w:t>
            </w:r>
          </w:p>
        </w:tc>
        <w:tc>
          <w:tcPr>
            <w:tcW w:w="708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13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14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9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8 </w:t>
            </w:r>
          </w:p>
        </w:tc>
        <w:tc>
          <w:tcPr>
            <w:tcW w:w="709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2 </w:t>
            </w:r>
          </w:p>
        </w:tc>
      </w:tr>
      <w:tr w:rsidR="00D74645" w:rsidRPr="001E66E3" w:rsidTr="00B51D09">
        <w:trPr>
          <w:trHeight w:val="584"/>
        </w:trPr>
        <w:tc>
          <w:tcPr>
            <w:tcW w:w="1134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Записано в </w:t>
            </w:r>
            <w:proofErr w:type="gramStart"/>
            <w:r w:rsidRPr="001E66E3">
              <w:t>ДОП</w:t>
            </w:r>
            <w:proofErr w:type="gramEnd"/>
            <w:r w:rsidRPr="001E66E3">
              <w:t xml:space="preserve"> </w:t>
            </w:r>
          </w:p>
        </w:tc>
        <w:tc>
          <w:tcPr>
            <w:tcW w:w="426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19 </w:t>
            </w:r>
          </w:p>
        </w:tc>
        <w:tc>
          <w:tcPr>
            <w:tcW w:w="425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23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18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19 </w:t>
            </w:r>
          </w:p>
        </w:tc>
        <w:tc>
          <w:tcPr>
            <w:tcW w:w="709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23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11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14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21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21 </w:t>
            </w:r>
          </w:p>
        </w:tc>
        <w:tc>
          <w:tcPr>
            <w:tcW w:w="708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13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14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9 </w:t>
            </w:r>
          </w:p>
        </w:tc>
        <w:tc>
          <w:tcPr>
            <w:tcW w:w="567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8 </w:t>
            </w:r>
          </w:p>
        </w:tc>
        <w:tc>
          <w:tcPr>
            <w:tcW w:w="709" w:type="dxa"/>
            <w:hideMark/>
          </w:tcPr>
          <w:p w:rsidR="00D74645" w:rsidRPr="001E66E3" w:rsidRDefault="00D74645" w:rsidP="00B51D09">
            <w:pPr>
              <w:spacing w:after="200" w:line="276" w:lineRule="auto"/>
            </w:pPr>
            <w:r w:rsidRPr="001E66E3">
              <w:t xml:space="preserve">2 </w:t>
            </w:r>
          </w:p>
        </w:tc>
      </w:tr>
    </w:tbl>
    <w:p w:rsidR="00D74645" w:rsidRDefault="00D74645" w:rsidP="00D74645"/>
    <w:p w:rsidR="00732629" w:rsidRDefault="00732629" w:rsidP="00732629">
      <w:pPr>
        <w:pStyle w:val="a5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326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732629" w:rsidRPr="00732629" w:rsidRDefault="00732629" w:rsidP="00732629">
      <w:pPr>
        <w:pStyle w:val="a5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2629" w:rsidRPr="00732629" w:rsidRDefault="00732629" w:rsidP="00732629">
      <w:pPr>
        <w:pStyle w:val="a5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году для обучающихся 10-х классов были сформированы три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профильные группы</w:t>
      </w:r>
      <w:r w:rsidR="00DD045C">
        <w:rPr>
          <w:rFonts w:hAnsi="Times New Roman" w:cs="Times New Roman"/>
          <w:color w:val="000000"/>
          <w:sz w:val="24"/>
          <w:szCs w:val="24"/>
          <w:lang w:val="ru-RU"/>
        </w:rPr>
        <w:t>. Д</w:t>
      </w:r>
      <w:r w:rsidR="00EB0798">
        <w:rPr>
          <w:rFonts w:hAnsi="Times New Roman" w:cs="Times New Roman"/>
          <w:color w:val="000000"/>
          <w:sz w:val="24"/>
          <w:szCs w:val="24"/>
          <w:lang w:val="ru-RU"/>
        </w:rPr>
        <w:t>ети обучались по индивидуальным учебным планам с</w:t>
      </w:r>
      <w:r w:rsidR="00DD045C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изучением отдельных предметов </w:t>
      </w:r>
      <w:r w:rsidR="00EB0798">
        <w:rPr>
          <w:rFonts w:hAnsi="Times New Roman" w:cs="Times New Roman"/>
          <w:color w:val="000000"/>
          <w:sz w:val="24"/>
          <w:szCs w:val="24"/>
          <w:lang w:val="ru-RU"/>
        </w:rPr>
        <w:t>на углублённом уровне</w:t>
      </w: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 xml:space="preserve">. В 2023 году с учетом запросов обучающихся на основании анкетирования были </w:t>
      </w:r>
      <w:r w:rsidR="00DD045C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три</w:t>
      </w: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ьные группы</w:t>
      </w:r>
      <w:r w:rsidRPr="00732629">
        <w:rPr>
          <w:rFonts w:hAnsi="Times New Roman" w:cs="Times New Roman"/>
          <w:color w:val="000000"/>
          <w:sz w:val="24"/>
          <w:szCs w:val="24"/>
          <w:lang w:val="ru-RU"/>
        </w:rPr>
        <w:t>. Таким образом, в 2023/24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D74645" w:rsidRDefault="00D74645" w:rsidP="00732629">
      <w:pPr>
        <w:pStyle w:val="a5"/>
        <w:ind w:left="0" w:firstLine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4645" w:rsidRDefault="00D74645" w:rsidP="00732629">
      <w:pPr>
        <w:pStyle w:val="a5"/>
        <w:ind w:left="0" w:firstLine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4645" w:rsidRDefault="00D74645" w:rsidP="00732629">
      <w:pPr>
        <w:pStyle w:val="a5"/>
        <w:ind w:left="0" w:firstLine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4645" w:rsidRDefault="00D74645" w:rsidP="00732629">
      <w:pPr>
        <w:pStyle w:val="a5"/>
        <w:ind w:left="0" w:firstLine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32629" w:rsidRPr="00732629" w:rsidRDefault="00732629" w:rsidP="00732629">
      <w:pPr>
        <w:pStyle w:val="a5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26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8"/>
        <w:gridCol w:w="2061"/>
        <w:gridCol w:w="2519"/>
        <w:gridCol w:w="2519"/>
      </w:tblGrid>
      <w:tr w:rsidR="00EB0798" w:rsidRPr="00732629" w:rsidTr="007326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2629" w:rsidRDefault="00732629" w:rsidP="00EB079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2629" w:rsidRDefault="00732629" w:rsidP="00EB079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798" w:rsidRDefault="00732629" w:rsidP="00EB079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F30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2022/23 учебном году</w:t>
            </w:r>
            <w:r w:rsidR="00EB07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32629" w:rsidRPr="001F3027" w:rsidRDefault="00EB0798" w:rsidP="00EB079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(10</w:t>
            </w:r>
            <w:r w:rsidR="00DD04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- 11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798" w:rsidRDefault="00732629" w:rsidP="00EB0798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F30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1F30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1F30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  <w:r w:rsidR="00EB07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32629" w:rsidRPr="001F3027" w:rsidRDefault="00EB0798" w:rsidP="00EB0798">
            <w:pPr>
              <w:spacing w:before="0" w:beforeAutospacing="0" w:after="0" w:afterAutospacing="0" w:line="240" w:lineRule="atLeast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(10 класс)</w:t>
            </w:r>
          </w:p>
        </w:tc>
      </w:tr>
      <w:tr w:rsidR="00EB0798" w:rsidTr="007326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2629" w:rsidRDefault="00732629" w:rsidP="00EB079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2629" w:rsidRDefault="00732629" w:rsidP="00EB079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2629" w:rsidRPr="00364942" w:rsidRDefault="00732629" w:rsidP="00EB079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2629" w:rsidRPr="00364942" w:rsidRDefault="00DD045C" w:rsidP="00EB079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B0798" w:rsidRPr="00364942" w:rsidTr="007326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2629" w:rsidRDefault="00732629" w:rsidP="00EB079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Социально-экономический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798" w:rsidRDefault="00732629" w:rsidP="00EB079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DD045C" w:rsidRDefault="00732629" w:rsidP="00EB079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</w:p>
          <w:p w:rsidR="00732629" w:rsidRPr="00364942" w:rsidRDefault="00732629" w:rsidP="00EB079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2629" w:rsidRPr="00364942" w:rsidRDefault="00DD045C" w:rsidP="00EB079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2629" w:rsidRPr="00364942" w:rsidRDefault="00732629" w:rsidP="00EB079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0798" w:rsidRPr="00EB0798" w:rsidTr="007326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798" w:rsidRPr="00EB0798" w:rsidRDefault="00EB0798" w:rsidP="00EB079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798" w:rsidRDefault="00EB0798" w:rsidP="00EB079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EB0798" w:rsidRDefault="00EB0798" w:rsidP="00EB079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:rsidR="00EB0798" w:rsidRDefault="00EB0798" w:rsidP="00EB079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Англ. яз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798" w:rsidRDefault="00EB0798" w:rsidP="00EB079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798" w:rsidRDefault="00EB0798" w:rsidP="00EB079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EB0798" w:rsidRPr="00364942" w:rsidRDefault="00EB0798" w:rsidP="00EB079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B0798" w:rsidRPr="00EB0798" w:rsidTr="007326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2629" w:rsidRPr="00364942" w:rsidRDefault="00EB0798" w:rsidP="00EB0798">
            <w:pPr>
              <w:spacing w:before="0" w:beforeAutospacing="0" w:after="0" w:afterAutospacing="0" w:line="240" w:lineRule="atLeast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2629" w:rsidRDefault="00EB0798" w:rsidP="00EB0798">
            <w:pPr>
              <w:spacing w:before="0" w:beforeAutospacing="0" w:after="0" w:afterAutospacing="0" w:line="240" w:lineRule="atLeast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  <w:p w:rsidR="00EB0798" w:rsidRPr="001F3027" w:rsidRDefault="00EB0798" w:rsidP="00EB0798">
            <w:pPr>
              <w:spacing w:before="0" w:beforeAutospacing="0" w:after="0" w:afterAutospacing="0" w:line="240" w:lineRule="atLeast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2629" w:rsidRPr="007D7E34" w:rsidRDefault="00732629" w:rsidP="00EB079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2629" w:rsidRPr="007D7E34" w:rsidRDefault="00DD045C" w:rsidP="00EB079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D045C" w:rsidRPr="00EB0798" w:rsidTr="007326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45C" w:rsidRPr="00364942" w:rsidRDefault="00DD045C" w:rsidP="00EB079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45C" w:rsidRPr="001F3027" w:rsidRDefault="00DD045C" w:rsidP="00A54466">
            <w:pPr>
              <w:rPr>
                <w:lang w:val="ru-RU"/>
              </w:rPr>
            </w:pPr>
            <w:r>
              <w:rPr>
                <w:lang w:val="ru-RU"/>
              </w:rPr>
              <w:t>Все предметы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45C" w:rsidRDefault="00DD045C" w:rsidP="00EB079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45C" w:rsidRDefault="00DD045C" w:rsidP="00EB079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045C" w:rsidRPr="007D7E34" w:rsidRDefault="00DD045C" w:rsidP="00DD04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E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DD045C" w:rsidRPr="007D7E34" w:rsidRDefault="00DD045C" w:rsidP="00DD04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E3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</w:t>
      </w:r>
      <w:proofErr w:type="gramStart"/>
      <w:r w:rsidRPr="007D7E3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7D7E34">
        <w:rPr>
          <w:rFonts w:hAnsi="Times New Roman" w:cs="Times New Roman"/>
          <w:color w:val="000000"/>
          <w:sz w:val="24"/>
          <w:szCs w:val="24"/>
          <w:lang w:val="ru-RU"/>
        </w:rPr>
        <w:t xml:space="preserve"> АООП:</w:t>
      </w:r>
    </w:p>
    <w:p w:rsidR="00DD045C" w:rsidRPr="001F3027" w:rsidRDefault="00DD045C" w:rsidP="00DD045C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задержкой психического развития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.1).</w:t>
      </w:r>
    </w:p>
    <w:p w:rsidR="00DD045C" w:rsidRPr="001F3027" w:rsidRDefault="00DD045C" w:rsidP="00DD04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DD045C" w:rsidRPr="002303F4" w:rsidRDefault="00DD045C" w:rsidP="00DD045C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ЗПР</w:t>
      </w:r>
      <w:r>
        <w:rPr>
          <w:rFonts w:hAnsi="Times New Roman" w:cs="Times New Roman"/>
          <w:color w:val="000000"/>
          <w:sz w:val="24"/>
          <w:szCs w:val="24"/>
        </w:rPr>
        <w:t xml:space="preserve"> – 1</w:t>
      </w:r>
      <w:proofErr w:type="spellStart"/>
      <w:r w:rsidR="00CC63F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CC63F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%)</w:t>
      </w:r>
    </w:p>
    <w:p w:rsidR="00DD045C" w:rsidRDefault="00DD045C" w:rsidP="00DD045C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УО – </w:t>
      </w:r>
      <w:r w:rsidR="00CC63F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CC63F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D045C" w:rsidRPr="001F3027" w:rsidRDefault="00DD045C" w:rsidP="00DD04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бучающи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</w:t>
      </w:r>
      <w:r w:rsidR="00CC63F0">
        <w:rPr>
          <w:rFonts w:hAnsi="Times New Roman" w:cs="Times New Roman"/>
          <w:color w:val="000000"/>
          <w:sz w:val="24"/>
          <w:szCs w:val="24"/>
          <w:lang w:val="ru-RU"/>
        </w:rPr>
        <w:t xml:space="preserve"> с ЗПР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обучаются совместно с остальными детьми в общеобразовательных классах.</w:t>
      </w:r>
      <w:r w:rsidR="00CC63F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двоих детей с УО  открыт отдельный класс коррекции.</w:t>
      </w:r>
    </w:p>
    <w:p w:rsidR="00DD045C" w:rsidRPr="001F3027" w:rsidRDefault="00DD045C" w:rsidP="00DD045C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программа коррекционной работы, включающая коррекционно-развивающие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D74645" w:rsidRDefault="00D74645" w:rsidP="00CC63F0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C63F0" w:rsidRPr="00D74645" w:rsidRDefault="00CC63F0" w:rsidP="00CC63F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74645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Работа центра Точка роста</w:t>
      </w:r>
    </w:p>
    <w:p w:rsidR="00CC63F0" w:rsidRDefault="00CC63F0" w:rsidP="00CC63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A7321">
        <w:rPr>
          <w:rFonts w:ascii="Times New Roman" w:hAnsi="Times New Roman" w:cs="Times New Roman"/>
          <w:sz w:val="24"/>
          <w:szCs w:val="24"/>
          <w:lang w:val="ru-RU"/>
        </w:rPr>
        <w:t xml:space="preserve"> сентябр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A7321">
        <w:rPr>
          <w:rFonts w:ascii="Times New Roman" w:hAnsi="Times New Roman" w:cs="Times New Roman"/>
          <w:sz w:val="24"/>
          <w:szCs w:val="24"/>
          <w:lang w:val="ru-RU"/>
        </w:rPr>
        <w:t xml:space="preserve"> 2021 года в рамках федерального проекта «Современная школа» в МОУ  </w:t>
      </w:r>
      <w:proofErr w:type="spellStart"/>
      <w:r w:rsidRPr="003A7321">
        <w:rPr>
          <w:rFonts w:ascii="Times New Roman" w:hAnsi="Times New Roman" w:cs="Times New Roman"/>
          <w:sz w:val="24"/>
          <w:szCs w:val="24"/>
          <w:lang w:val="ru-RU"/>
        </w:rPr>
        <w:t>Задворковская</w:t>
      </w:r>
      <w:proofErr w:type="spellEnd"/>
      <w:r w:rsidRPr="003A7321">
        <w:rPr>
          <w:rFonts w:ascii="Times New Roman" w:hAnsi="Times New Roman" w:cs="Times New Roman"/>
          <w:sz w:val="24"/>
          <w:szCs w:val="24"/>
          <w:lang w:val="ru-RU"/>
        </w:rPr>
        <w:t xml:space="preserve"> СШ был открыт Центр образования естественнонаучного и технологического профилей «Точка роста». </w:t>
      </w:r>
    </w:p>
    <w:p w:rsidR="00CC63F0" w:rsidRPr="00380B16" w:rsidRDefault="00CC63F0" w:rsidP="00CC63F0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b/>
          <w:sz w:val="24"/>
          <w:szCs w:val="24"/>
          <w:lang w:val="ru-RU"/>
        </w:rPr>
        <w:t>Кадровый состав Центра «Точка роста»</w:t>
      </w:r>
    </w:p>
    <w:p w:rsidR="00CC63F0" w:rsidRPr="00380B16" w:rsidRDefault="00CC63F0" w:rsidP="00CC63F0">
      <w:pPr>
        <w:pStyle w:val="a5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sz w:val="24"/>
          <w:szCs w:val="24"/>
          <w:lang w:val="ru-RU"/>
        </w:rPr>
        <w:t>Для работы в Центре «Точка роста» подобрана команда специалистов из педагогов школы. 100% педагогов (4 человека)  Центра прошли курсы повышения квалификации.</w:t>
      </w:r>
    </w:p>
    <w:p w:rsidR="00CC63F0" w:rsidRPr="00380B16" w:rsidRDefault="00CC63F0" w:rsidP="00CC63F0">
      <w:pPr>
        <w:pStyle w:val="a5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CC63F0" w:rsidRPr="00380B16" w:rsidRDefault="00CC63F0" w:rsidP="00CC63F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Введение в школьный эксперимент цифровых датчиков для регистрации различных величин и возможности использовать компьютер (смартфон или планшет) для расчетов и оформления результатов опытов, позволяет перейти на новый качественный уровень проведения измерений, упростив процесс измерений и повысив их точность. Появление цифровых технологий в лабораторных работах повышает их актуальность и привлекательность в сознании современного школьника, усиливает </w:t>
      </w:r>
      <w:proofErr w:type="gramStart"/>
      <w:r w:rsidRPr="00380B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наглядность</w:t>
      </w:r>
      <w:proofErr w:type="gramEnd"/>
      <w:r w:rsidRPr="00380B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как в ходе опытов, так и при обработке результатов с использованием программных средств. </w:t>
      </w:r>
    </w:p>
    <w:p w:rsidR="00CC63F0" w:rsidRPr="00380B16" w:rsidRDefault="00CC63F0" w:rsidP="00CC63F0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80B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Для реализации программ дополнительного образования технологической направленности центр оснащен робототехническими наборами, комплектами по механике и </w:t>
      </w:r>
      <w:proofErr w:type="spellStart"/>
      <w:r w:rsidRPr="00380B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мехатронике</w:t>
      </w:r>
      <w:proofErr w:type="spellEnd"/>
      <w:r w:rsidRPr="00380B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учебными роботами-манипуляторами. Обновлено компьютерное оборудование.</w:t>
      </w:r>
    </w:p>
    <w:p w:rsidR="00CC63F0" w:rsidRPr="00380B16" w:rsidRDefault="00CC63F0" w:rsidP="00CC63F0">
      <w:pPr>
        <w:pStyle w:val="a5"/>
        <w:spacing w:after="0" w:line="240" w:lineRule="atLeast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63F0" w:rsidRPr="00380B16" w:rsidRDefault="00CC63F0" w:rsidP="00CC63F0">
      <w:pPr>
        <w:pStyle w:val="a5"/>
        <w:spacing w:after="0" w:line="240" w:lineRule="atLeast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b/>
          <w:sz w:val="24"/>
          <w:szCs w:val="24"/>
          <w:lang w:val="ru-RU"/>
        </w:rPr>
        <w:t>Эффективное использование оборудования Центра.</w:t>
      </w:r>
    </w:p>
    <w:p w:rsidR="00CC63F0" w:rsidRPr="00380B16" w:rsidRDefault="00CC63F0" w:rsidP="00CC63F0">
      <w:pPr>
        <w:pStyle w:val="a5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7-11классов на новом оборудовании осваивают предмет «Физика», «Биология» и «Химия». В целях эффективного усвоения учебного материала на уроках применяются Цифровые лаборатория по физике, химии, биологии. </w:t>
      </w:r>
    </w:p>
    <w:p w:rsidR="00CC63F0" w:rsidRPr="00380B16" w:rsidRDefault="00CC63F0" w:rsidP="00CC63F0">
      <w:pPr>
        <w:pStyle w:val="a5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sz w:val="24"/>
          <w:szCs w:val="24"/>
          <w:lang w:val="ru-RU"/>
        </w:rPr>
        <w:t xml:space="preserve">1. Оборудование для демонстрационных опытов. Его используют при изучении новых тем в курсе физики 7-9 классов. Это оборудование связано с разделами: электричество, магнитные явления, оптика, звуковые явления. </w:t>
      </w:r>
    </w:p>
    <w:p w:rsidR="00CC63F0" w:rsidRPr="00380B16" w:rsidRDefault="00CC63F0" w:rsidP="00CC63F0">
      <w:pPr>
        <w:pStyle w:val="a5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sz w:val="24"/>
          <w:szCs w:val="24"/>
          <w:lang w:val="ru-RU"/>
        </w:rPr>
        <w:t xml:space="preserve">2. Цифровая лаборатория ученическая. </w:t>
      </w:r>
    </w:p>
    <w:p w:rsidR="00CC63F0" w:rsidRPr="00380B16" w:rsidRDefault="00CC63F0" w:rsidP="00CC63F0">
      <w:pPr>
        <w:pStyle w:val="a5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sz w:val="24"/>
          <w:szCs w:val="24"/>
          <w:lang w:val="ru-RU"/>
        </w:rPr>
        <w:t xml:space="preserve">3. Комплект посуды и оборудования для ученических опытов. </w:t>
      </w:r>
    </w:p>
    <w:p w:rsidR="00CC63F0" w:rsidRPr="00380B16" w:rsidRDefault="00CC63F0" w:rsidP="00CC63F0">
      <w:pPr>
        <w:pStyle w:val="a5"/>
        <w:spacing w:after="0" w:line="24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sz w:val="24"/>
          <w:szCs w:val="24"/>
          <w:lang w:val="ru-RU"/>
        </w:rPr>
        <w:t>4. Оборудование для лабораторных и ученических опытов (на базе комплектов для ОГЭ)</w:t>
      </w:r>
    </w:p>
    <w:p w:rsidR="00CC63F0" w:rsidRPr="00380B16" w:rsidRDefault="00CC63F0" w:rsidP="00CC63F0">
      <w:pPr>
        <w:pStyle w:val="a5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sz w:val="24"/>
          <w:szCs w:val="24"/>
          <w:lang w:val="ru-RU"/>
        </w:rPr>
        <w:t xml:space="preserve">5. Образовательный набор по механике, </w:t>
      </w:r>
      <w:proofErr w:type="spellStart"/>
      <w:r w:rsidRPr="00380B16">
        <w:rPr>
          <w:rFonts w:ascii="Times New Roman" w:hAnsi="Times New Roman" w:cs="Times New Roman"/>
          <w:sz w:val="24"/>
          <w:szCs w:val="24"/>
          <w:lang w:val="ru-RU"/>
        </w:rPr>
        <w:t>мехатронике</w:t>
      </w:r>
      <w:proofErr w:type="spellEnd"/>
      <w:r w:rsidRPr="00380B1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80B16">
        <w:rPr>
          <w:rFonts w:ascii="Times New Roman" w:hAnsi="Times New Roman" w:cs="Times New Roman"/>
          <w:sz w:val="24"/>
          <w:szCs w:val="24"/>
          <w:lang w:val="ru-RU"/>
        </w:rPr>
        <w:t>роботехнике</w:t>
      </w:r>
      <w:proofErr w:type="spellEnd"/>
      <w:r w:rsidRPr="00380B16">
        <w:rPr>
          <w:rFonts w:ascii="Times New Roman" w:hAnsi="Times New Roman" w:cs="Times New Roman"/>
          <w:sz w:val="24"/>
          <w:szCs w:val="24"/>
          <w:lang w:val="ru-RU"/>
        </w:rPr>
        <w:t xml:space="preserve">. (предназначен для проведения учебных занятий по электронике и </w:t>
      </w:r>
      <w:proofErr w:type="spellStart"/>
      <w:r w:rsidRPr="00380B16">
        <w:rPr>
          <w:rFonts w:ascii="Times New Roman" w:hAnsi="Times New Roman" w:cs="Times New Roman"/>
          <w:sz w:val="24"/>
          <w:szCs w:val="24"/>
          <w:lang w:val="ru-RU"/>
        </w:rPr>
        <w:t>схемотехнике</w:t>
      </w:r>
      <w:proofErr w:type="spellEnd"/>
      <w:r w:rsidRPr="00380B16">
        <w:rPr>
          <w:rFonts w:ascii="Times New Roman" w:hAnsi="Times New Roman" w:cs="Times New Roman"/>
          <w:sz w:val="24"/>
          <w:szCs w:val="24"/>
          <w:lang w:val="ru-RU"/>
        </w:rPr>
        <w:t xml:space="preserve"> с целью изучения наиболее распространенной элементной базы, применяемой для </w:t>
      </w:r>
      <w:proofErr w:type="spellStart"/>
      <w:r w:rsidRPr="00380B16">
        <w:rPr>
          <w:rFonts w:ascii="Times New Roman" w:hAnsi="Times New Roman" w:cs="Times New Roman"/>
          <w:sz w:val="24"/>
          <w:szCs w:val="24"/>
          <w:lang w:val="ru-RU"/>
        </w:rPr>
        <w:t>инженернотехнического</w:t>
      </w:r>
      <w:proofErr w:type="spellEnd"/>
      <w:r w:rsidRPr="00380B16">
        <w:rPr>
          <w:rFonts w:ascii="Times New Roman" w:hAnsi="Times New Roman" w:cs="Times New Roman"/>
          <w:sz w:val="24"/>
          <w:szCs w:val="24"/>
          <w:lang w:val="ru-RU"/>
        </w:rPr>
        <w:t xml:space="preserve"> творчества учащихся и разработки учебных моделей). </w:t>
      </w:r>
    </w:p>
    <w:p w:rsidR="00CC63F0" w:rsidRPr="00380B16" w:rsidRDefault="00CC63F0" w:rsidP="00CC63F0">
      <w:pPr>
        <w:pStyle w:val="a5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sz w:val="24"/>
          <w:szCs w:val="24"/>
          <w:lang w:val="ru-RU"/>
        </w:rPr>
        <w:t xml:space="preserve">На уроках физики, информатики, биологии, химии активно используется интерактивный комплекс, принтер, сканер, ноутбуки. В кабинетах точки роста появился доступ к сети интернет. </w:t>
      </w:r>
    </w:p>
    <w:p w:rsidR="00CC63F0" w:rsidRPr="00380B16" w:rsidRDefault="00CC63F0" w:rsidP="00CC63F0">
      <w:pPr>
        <w:pStyle w:val="a5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sz w:val="24"/>
          <w:szCs w:val="24"/>
          <w:lang w:val="ru-RU"/>
        </w:rPr>
        <w:t xml:space="preserve">Обучающие 5-9 классов, используют новое оборудование кабинета химии, биологии. Эффективно применяется наглядные пособия по биологии, химические реактивы для проведения лабораторных работ. </w:t>
      </w:r>
    </w:p>
    <w:p w:rsidR="00CC63F0" w:rsidRPr="00380B16" w:rsidRDefault="00CC63F0" w:rsidP="00CC63F0">
      <w:pPr>
        <w:pStyle w:val="a5"/>
        <w:spacing w:after="0" w:line="24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sz w:val="24"/>
          <w:szCs w:val="24"/>
          <w:lang w:val="ru-RU"/>
        </w:rPr>
        <w:t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Школьники работают с ноутбуками, высокоскоростным интернетом и другими ресурсами Центра, которые служат повышению качества и доступности образования. 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767A5C" w:rsidRPr="001F3027" w:rsidRDefault="00767A5C" w:rsidP="00767A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0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67A5C" w:rsidRPr="001F3027" w:rsidRDefault="00767A5C" w:rsidP="00767A5C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Перенесенные</w:t>
      </w:r>
      <w:proofErr w:type="gramEnd"/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осень ВПР-202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значительное снижение результатов по сравнению с итоговой отметкой за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 и математике в 5-х классах. Понизили свои результаты по русскому языку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86%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обучающихся, по математике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74%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истории и обществознанию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93%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процента.</w:t>
      </w:r>
    </w:p>
    <w:p w:rsidR="00767A5C" w:rsidRPr="001F3027" w:rsidRDefault="00767A5C" w:rsidP="00767A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767A5C" w:rsidRPr="001F3027" w:rsidRDefault="00767A5C" w:rsidP="00767A5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7A5C" w:rsidRDefault="00767A5C" w:rsidP="00767A5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</w:t>
      </w:r>
      <w:proofErr w:type="spellStart"/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</w:t>
      </w:r>
    </w:p>
    <w:p w:rsidR="00767A5C" w:rsidRDefault="00767A5C" w:rsidP="00767A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7A5C" w:rsidRPr="001F3027" w:rsidRDefault="00767A5C" w:rsidP="00767A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0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767A5C" w:rsidRPr="004C4970" w:rsidRDefault="00767A5C" w:rsidP="00767A5C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97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C49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767A5C" w:rsidRPr="004C4970" w:rsidRDefault="00767A5C" w:rsidP="00767A5C">
      <w:pPr>
        <w:shd w:val="clear" w:color="auto" w:fill="FFFFFF"/>
        <w:tabs>
          <w:tab w:val="left" w:pos="4755"/>
        </w:tabs>
        <w:ind w:right="3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49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4C49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года, </w:t>
      </w:r>
      <w:proofErr w:type="spellStart"/>
      <w:r w:rsidRPr="004C49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4C49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4C497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C4970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C49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рамках </w:t>
      </w:r>
      <w:proofErr w:type="spellStart"/>
      <w:r w:rsidRPr="004C4970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4C497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C49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 можно сделать вывод, что количественные показатели не изменились, а качественные – стали выше. </w:t>
      </w:r>
      <w:r>
        <w:rPr>
          <w:sz w:val="24"/>
          <w:szCs w:val="24"/>
          <w:lang w:val="ru-RU"/>
        </w:rPr>
        <w:t>В школьном этапе</w:t>
      </w:r>
      <w:r w:rsidRPr="004C49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Всероссийской олимпиады школьников (далее - Олимпиада), приняли участие </w:t>
      </w:r>
      <w:r w:rsidR="00AB79C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4C49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4 - 11 классов (</w:t>
      </w:r>
      <w:r w:rsidR="00AB79CD">
        <w:rPr>
          <w:rFonts w:ascii="Times New Roman" w:eastAsia="Times New Roman" w:hAnsi="Times New Roman" w:cs="Times New Roman"/>
          <w:sz w:val="24"/>
          <w:szCs w:val="24"/>
          <w:lang w:val="ru-RU"/>
        </w:rPr>
        <w:t>23</w:t>
      </w:r>
      <w:r w:rsidRPr="004C49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%) по 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C49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общеобразовательным предметам. Многие учащиеся принимали участие в Олимпиаде по нескольким предметам.</w:t>
      </w:r>
    </w:p>
    <w:p w:rsidR="00767A5C" w:rsidRDefault="00767A5C" w:rsidP="00767A5C">
      <w:pPr>
        <w:pStyle w:val="Default"/>
        <w:ind w:firstLine="426"/>
        <w:jc w:val="both"/>
      </w:pPr>
      <w:r w:rsidRPr="004C4970">
        <w:t xml:space="preserve"> По результатам участия в школьном этапе Всероссийской олимпиады школьников </w:t>
      </w:r>
      <w:r w:rsidR="00AB79CD">
        <w:t>33</w:t>
      </w:r>
      <w:r w:rsidRPr="004C4970">
        <w:t xml:space="preserve"> обучающихся стали победителями и призерами в олимпиадах по 1</w:t>
      </w:r>
      <w:r w:rsidR="00AB79CD">
        <w:t>5</w:t>
      </w:r>
      <w:r w:rsidRPr="004C4970">
        <w:t xml:space="preserve"> общеобразовательным предметам</w:t>
      </w:r>
      <w:r>
        <w:t xml:space="preserve"> и направлены на муниципальный этап </w:t>
      </w:r>
      <w:proofErr w:type="spellStart"/>
      <w:r>
        <w:t>ВсОШ</w:t>
      </w:r>
      <w:proofErr w:type="spellEnd"/>
      <w:r w:rsidRPr="004C4970">
        <w:t xml:space="preserve">. </w:t>
      </w:r>
      <w:r>
        <w:t xml:space="preserve">В результате победителями муниципального этапа стали – </w:t>
      </w:r>
      <w:r w:rsidR="00AB79CD">
        <w:t>6</w:t>
      </w:r>
      <w:r>
        <w:t xml:space="preserve"> </w:t>
      </w:r>
      <w:proofErr w:type="gramStart"/>
      <w:r>
        <w:t>обучающихся</w:t>
      </w:r>
      <w:proofErr w:type="gramEnd"/>
      <w:r>
        <w:t xml:space="preserve"> по </w:t>
      </w:r>
      <w:r w:rsidR="00AB79CD">
        <w:t xml:space="preserve">русскому языку, </w:t>
      </w:r>
      <w:r>
        <w:t xml:space="preserve">математике, </w:t>
      </w:r>
      <w:r w:rsidR="00B325CC">
        <w:t>экономике,</w:t>
      </w:r>
      <w:r>
        <w:t xml:space="preserve"> литературе, </w:t>
      </w:r>
      <w:r w:rsidR="00B325CC">
        <w:t xml:space="preserve">информатике, </w:t>
      </w:r>
      <w:r w:rsidR="00AB79CD">
        <w:t>ОБЖ</w:t>
      </w:r>
      <w:r>
        <w:t xml:space="preserve">. Призёрами стали 5 </w:t>
      </w:r>
      <w:proofErr w:type="gramStart"/>
      <w:r>
        <w:t>обучающихся</w:t>
      </w:r>
      <w:proofErr w:type="gramEnd"/>
      <w:r>
        <w:t xml:space="preserve"> по ОБЖ, </w:t>
      </w:r>
      <w:r w:rsidR="00B325CC">
        <w:t xml:space="preserve">русскому языку, </w:t>
      </w:r>
      <w:r>
        <w:t>английскому языку,</w:t>
      </w:r>
      <w:r w:rsidR="00B325CC">
        <w:t xml:space="preserve"> праву</w:t>
      </w:r>
      <w:r>
        <w:t>.</w:t>
      </w:r>
    </w:p>
    <w:p w:rsidR="00DD045C" w:rsidRDefault="00DD04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1162" w:rsidRPr="004E419A" w:rsidRDefault="00E16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202FD0" w:rsidRPr="001F3027" w:rsidRDefault="00202FD0" w:rsidP="00202F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202FD0" w:rsidRDefault="00202FD0" w:rsidP="00202FD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F30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jc w:val="center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7009"/>
      </w:tblGrid>
      <w:tr w:rsidR="00202FD0" w:rsidRPr="00CD7AFF" w:rsidTr="001D10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hanging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7AF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Наименование</w:t>
            </w:r>
            <w:proofErr w:type="spellEnd"/>
            <w:r w:rsidRPr="00CD7AF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CD7AF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7AF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Функции</w:t>
            </w:r>
            <w:proofErr w:type="spellEnd"/>
          </w:p>
        </w:tc>
      </w:tr>
      <w:tr w:rsidR="00202FD0" w:rsidRPr="00A54466" w:rsidTr="001D10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2FD0" w:rsidRPr="00CD7AFF" w:rsidRDefault="00202FD0" w:rsidP="001D10AA">
            <w:pPr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val="ru-RU"/>
              </w:rPr>
              <w:br/>
            </w:r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val="ru-RU"/>
              </w:rPr>
              <w:br/>
            </w:r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общее руководство Школой. К </w:t>
            </w:r>
            <w:r w:rsidRPr="00CD7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компетенциям директора относится осуществление текущего руководства деятельностью Школы, в том числе: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-организация осуществления в соответствии с требованиями </w:t>
            </w: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нормативных правовых актов образовательной и иной деятельности Школы;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-организация обеспечения прав участников образовательного процесса в Школе;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-организация разработки и принятие локальных нормативных актов, индивидуальных распорядительных актов;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-организация и контроль работы административно-управленческого аппарата;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-установление штатного расписания;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7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приостановление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-решение иных вопросов, которые не составляют исключительную компетенцию коллегиальных органов управления Школой, определенную настоящим Уставом.</w:t>
            </w:r>
          </w:p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D0" w:rsidRPr="00A54466" w:rsidTr="001D10AA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Совет</w:t>
            </w:r>
            <w:proofErr w:type="spellEnd"/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Рассматривает вопросы:</w:t>
            </w:r>
          </w:p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основных направлений (программы) развития общеобразовательного учреждения.</w:t>
            </w:r>
            <w:r w:rsidRPr="00CD7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    - Защита и содействие в реализации прав и законных интересов участников образовательного процесса.</w:t>
            </w:r>
          </w:p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Участие в определении компонента образовательного учреждения, профилей обучения, системы оценки знаний обучающихся при промежуточной аттестации и других составляющих образовательного процесса.</w:t>
            </w:r>
          </w:p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Содействие в создании оптимальных условий для осуществления образовательного процесса и форм его организации в общеобразовательном учреждении, повышении качества образования, наиболее полном удовлетворении образовательных потребностей населения.</w:t>
            </w:r>
          </w:p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Общественный контроль рационального использования выделяемых учреждению бюджетных средств и привлеченных средств, обеспечение прозрачности финансово-хозяйственной деятельности.</w:t>
            </w:r>
          </w:p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Взаимодействие с учредителем в формировании органов управления образовательным учреждением, подборе кандидатур и замещении должности директора образовательного учреждения; осуществление общественного </w:t>
            </w:r>
            <w:proofErr w:type="gramStart"/>
            <w:r w:rsidRPr="00CD7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CD7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его деятельностью.</w:t>
            </w:r>
          </w:p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Контроль за здоровыми и безопасными условиями обучения, воспитания и труда в общеобразовательном учреждении.</w:t>
            </w:r>
          </w:p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Содействие реализации миссии образовательного учреждения, направленной на развитие социального партнерства между участниками образовательного процесса и представителям</w:t>
            </w:r>
            <w:r w:rsidRPr="00CD7A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CD7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местного сообщества.</w:t>
            </w:r>
          </w:p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202FD0" w:rsidRPr="00A54466" w:rsidTr="001D10AA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Педагогический</w:t>
            </w:r>
            <w:proofErr w:type="spellEnd"/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firstLine="284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shd w:val="clear" w:color="auto" w:fill="FFFFCC"/>
                <w:lang w:val="ru-RU"/>
              </w:rPr>
            </w:pPr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числе:</w:t>
            </w:r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shd w:val="clear" w:color="auto" w:fill="FFFFCC"/>
                <w:lang w:val="ru-RU"/>
              </w:rPr>
              <w:br/>
            </w: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-реализация государственной политики по вопросам образования;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-совершенствование организации образовательного процесса Школы;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-разработка и утверждение образовательных программ Школы;</w:t>
            </w:r>
          </w:p>
          <w:p w:rsidR="00202FD0" w:rsidRPr="00CD7AFF" w:rsidRDefault="00202FD0" w:rsidP="001D10AA">
            <w:pPr>
              <w:pStyle w:val="ParagraphStyle"/>
              <w:spacing w:line="240" w:lineRule="atLeast"/>
              <w:ind w:left="142" w:firstLine="284"/>
              <w:jc w:val="both"/>
              <w:rPr>
                <w:rFonts w:ascii="Times New Roman" w:hAnsi="Times New Roman" w:cs="Times New Roman"/>
              </w:rPr>
            </w:pPr>
            <w:r w:rsidRPr="00CD7AFF">
              <w:rPr>
                <w:rFonts w:ascii="Times New Roman" w:hAnsi="Times New Roman" w:cs="Times New Roman"/>
                <w:color w:val="000000"/>
              </w:rPr>
              <w:t>-</w:t>
            </w:r>
            <w:r w:rsidRPr="00CD7AFF">
              <w:rPr>
                <w:rFonts w:ascii="Times New Roman" w:hAnsi="Times New Roman" w:cs="Times New Roman"/>
              </w:rPr>
              <w:t>принятие решений о ведении платной образовательной деятельности по конкретным образовательным программам;</w:t>
            </w:r>
          </w:p>
          <w:p w:rsidR="00202FD0" w:rsidRPr="00CD7AFF" w:rsidRDefault="00202FD0" w:rsidP="001D10AA">
            <w:pPr>
              <w:pStyle w:val="ParagraphStyle"/>
              <w:spacing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AFF">
              <w:rPr>
                <w:rFonts w:ascii="Times New Roman" w:hAnsi="Times New Roman" w:cs="Times New Roman"/>
              </w:rPr>
              <w:t>-</w:t>
            </w:r>
            <w:r w:rsidRPr="00CD7AFF">
              <w:rPr>
                <w:rFonts w:ascii="Times New Roman" w:hAnsi="Times New Roman" w:cs="Times New Roman"/>
                <w:color w:val="000000"/>
              </w:rPr>
              <w:t>участие в определении перечня учебных пособий и учебников, рекомендованных и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</w:t>
            </w:r>
          </w:p>
          <w:p w:rsidR="00202FD0" w:rsidRPr="00CD7AFF" w:rsidRDefault="00202FD0" w:rsidP="001D10AA">
            <w:pPr>
              <w:pStyle w:val="ParagraphStyle"/>
              <w:spacing w:line="240" w:lineRule="atLeast"/>
              <w:ind w:left="142" w:firstLine="284"/>
              <w:jc w:val="both"/>
              <w:rPr>
                <w:rFonts w:ascii="Times New Roman" w:hAnsi="Times New Roman" w:cs="Times New Roman"/>
              </w:rPr>
            </w:pPr>
            <w:r w:rsidRPr="00CD7AFF">
              <w:rPr>
                <w:rFonts w:ascii="Times New Roman" w:hAnsi="Times New Roman" w:cs="Times New Roman"/>
              </w:rPr>
              <w:t>-организация текущего контроля и промежуточной аттестации;</w:t>
            </w:r>
          </w:p>
          <w:p w:rsidR="00202FD0" w:rsidRPr="00CD7AFF" w:rsidRDefault="00202FD0" w:rsidP="001D10AA">
            <w:pPr>
              <w:pStyle w:val="ParagraphStyle"/>
              <w:spacing w:line="240" w:lineRule="atLeast"/>
              <w:ind w:left="142" w:firstLine="284"/>
              <w:jc w:val="both"/>
              <w:rPr>
                <w:rFonts w:ascii="Times New Roman" w:hAnsi="Times New Roman" w:cs="Times New Roman"/>
              </w:rPr>
            </w:pPr>
            <w:r w:rsidRPr="00CD7AFF">
              <w:rPr>
                <w:rFonts w:ascii="Times New Roman" w:hAnsi="Times New Roman" w:cs="Times New Roman"/>
              </w:rPr>
              <w:t>-организация методической работы;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-принятие локальных актов, в части реализации образовательных программ,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-определение основных направлений развития Школы, повышения качества и эффективности образовательного процесса;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-принятие решения об отчислении учащегося в соответствии с законодательством;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-принятие решений о переводе учащихся из класса в класс, о допуске к ГИА учащихся, о выдаче документов об образовании, о награждении учащихся;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-принятие решений по согласованию с родителями (законными представителями) учащихся об оставлении учащихся на повторное обучение, о переводе учащихся на обучение по адаптированным образовательным программам или на обучение по индивидуальному учебному плану;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-дача рекомендаций о направлении учащихся на </w:t>
            </w:r>
            <w:proofErr w:type="spellStart"/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психолого-медико-педагогическую</w:t>
            </w:r>
            <w:proofErr w:type="spellEnd"/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комиссию;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-организация работы по повышению квалификации педагогических работников, развитию их творческой инициативы, распространению передового педагогического опыта;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-осуществление взаимодействия с родителями (законными представителями) </w:t>
            </w:r>
            <w:proofErr w:type="gramStart"/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вопросам организации образовательного процесса;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-осуществление </w:t>
            </w:r>
            <w:proofErr w:type="gramStart"/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выполнением принятых решений.</w:t>
            </w:r>
          </w:p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202FD0" w:rsidRPr="00A54466" w:rsidTr="001D10AA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Общее</w:t>
            </w:r>
            <w:proofErr w:type="spellEnd"/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собрание</w:t>
            </w:r>
            <w:proofErr w:type="spellEnd"/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CD7A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числе: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-определение основных направлений деятельности Школы, перспективы ее развития;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-утверждение программы развития Школы (по согласованию с Учредителем);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-принятие коллективного договора;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-принятие следующих локальных актов: положение о педагогическом совете, правила оказания платных образовательных услуг;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-согласование правил внутреннего трудового распорядка Школы;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-избрание представителей работников в комиссию по </w:t>
            </w: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трудовым спорам Школы;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-обсуждение вопросов состояния трудовой дисциплины в Школе, дает рекомендации по ее укреплению;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-содействие созданию оптимальных условий для организации труда и профессионального совершенствования работников;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-дача рекомендаций по плану финансово-хозяйственной деятельности Школы,</w:t>
            </w:r>
            <w:r w:rsidRPr="00CD7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заслушивает отчет Директора Школы о его исполнении</w:t>
            </w: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-заслушивание отчета Директора Школы о результатах </w:t>
            </w:r>
            <w:proofErr w:type="spellStart"/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утверждает его;</w:t>
            </w:r>
          </w:p>
          <w:p w:rsidR="00202FD0" w:rsidRPr="00CD7AFF" w:rsidRDefault="00202FD0" w:rsidP="001D10AA">
            <w:pPr>
              <w:pStyle w:val="ParagraphStyle"/>
              <w:spacing w:line="240" w:lineRule="atLeast"/>
              <w:ind w:left="142" w:firstLine="284"/>
              <w:jc w:val="both"/>
              <w:rPr>
                <w:rFonts w:ascii="Times New Roman" w:hAnsi="Times New Roman" w:cs="Times New Roman"/>
              </w:rPr>
            </w:pPr>
            <w:r w:rsidRPr="00CD7AFF">
              <w:rPr>
                <w:rFonts w:ascii="Times New Roman" w:hAnsi="Times New Roman" w:cs="Times New Roman"/>
              </w:rPr>
              <w:t xml:space="preserve">-дача рекомендаций по вопросам принятия локальных актов, регулирующих трудовые отношения с работниками Школы, 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-дача рекомендаций по вопросам определения наименования критериев и показателей эффективности деятельности работников, входящих в положение об оплате труда и стимулировании работников;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-рассмотрение иных вопросов деятельности Школы, вынесенные на его рассмотрение Директором Школы.</w:t>
            </w:r>
          </w:p>
          <w:p w:rsidR="00202FD0" w:rsidRPr="00CD7AFF" w:rsidRDefault="00202FD0" w:rsidP="001D10A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14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-осуществление </w:t>
            </w:r>
            <w:proofErr w:type="gramStart"/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CD7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выполнением принятых решений.</w:t>
            </w:r>
          </w:p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202FD0" w:rsidRPr="00A54466" w:rsidTr="001D10AA">
        <w:trPr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FD0" w:rsidRPr="00CD7AFF" w:rsidRDefault="00202FD0" w:rsidP="001D10AA">
            <w:pPr>
              <w:spacing w:before="0" w:beforeAutospacing="0" w:after="0" w:afterAutospacing="0" w:line="240" w:lineRule="atLeast"/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202FD0" w:rsidRPr="001F3027" w:rsidRDefault="00202FD0" w:rsidP="00202F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действует педагогический совет и 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методическ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 классных руководителей.</w:t>
      </w:r>
    </w:p>
    <w:p w:rsidR="00C11162" w:rsidRPr="004E419A" w:rsidRDefault="00E16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11162" w:rsidRPr="00202FD0" w:rsidRDefault="00E1653A">
      <w:pPr>
        <w:rPr>
          <w:rFonts w:hAnsi="Times New Roman" w:cs="Times New Roman"/>
          <w:i/>
          <w:sz w:val="24"/>
          <w:szCs w:val="24"/>
        </w:rPr>
      </w:pPr>
      <w:proofErr w:type="spellStart"/>
      <w:r w:rsidRPr="00202FD0">
        <w:rPr>
          <w:rFonts w:hAnsi="Times New Roman" w:cs="Times New Roman"/>
          <w:i/>
          <w:sz w:val="24"/>
          <w:szCs w:val="24"/>
        </w:rPr>
        <w:t>Статистика</w:t>
      </w:r>
      <w:proofErr w:type="spellEnd"/>
      <w:r w:rsidR="00202FD0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02FD0">
        <w:rPr>
          <w:rFonts w:hAnsi="Times New Roman" w:cs="Times New Roman"/>
          <w:i/>
          <w:sz w:val="24"/>
          <w:szCs w:val="24"/>
        </w:rPr>
        <w:t>показателей</w:t>
      </w:r>
      <w:proofErr w:type="spellEnd"/>
      <w:r w:rsidR="00202FD0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02FD0">
        <w:rPr>
          <w:rFonts w:hAnsi="Times New Roman" w:cs="Times New Roman"/>
          <w:i/>
          <w:sz w:val="24"/>
          <w:szCs w:val="24"/>
        </w:rPr>
        <w:t>за</w:t>
      </w:r>
      <w:proofErr w:type="spellEnd"/>
      <w:r w:rsidRPr="00202FD0">
        <w:rPr>
          <w:rFonts w:hAnsi="Times New Roman" w:cs="Times New Roman"/>
          <w:i/>
          <w:sz w:val="24"/>
          <w:szCs w:val="24"/>
        </w:rPr>
        <w:t xml:space="preserve"> 2020–2023 </w:t>
      </w:r>
      <w:proofErr w:type="spellStart"/>
      <w:r w:rsidRPr="00202FD0">
        <w:rPr>
          <w:rFonts w:hAnsi="Times New Roman" w:cs="Times New Roman"/>
          <w:i/>
          <w:sz w:val="24"/>
          <w:szCs w:val="24"/>
        </w:rPr>
        <w:t>годы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3"/>
        <w:gridCol w:w="3637"/>
        <w:gridCol w:w="1174"/>
        <w:gridCol w:w="1174"/>
        <w:gridCol w:w="1174"/>
        <w:gridCol w:w="1445"/>
      </w:tblGrid>
      <w:tr w:rsidR="004E419A" w:rsidRPr="004E419A" w:rsidTr="00202F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2020–2021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2021–2022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2022–2023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На конец 2023 года</w:t>
            </w:r>
          </w:p>
        </w:tc>
      </w:tr>
      <w:tr w:rsidR="00202FD0" w:rsidRPr="00202FD0" w:rsidTr="00202FD0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  <w:lang w:val="ru-RU"/>
              </w:rPr>
            </w:pPr>
            <w:r w:rsidRPr="00202FD0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 w:rsidRPr="00202FD0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202FD0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88297E" w:rsidRDefault="00202FD0" w:rsidP="00202FD0">
            <w:pPr>
              <w:spacing w:before="0" w:beforeAutospacing="0" w:after="0" w:afterAutospacing="0" w:line="200" w:lineRule="atLeast"/>
              <w:ind w:left="57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D0" w:rsidRPr="003A67AB" w:rsidRDefault="00202FD0" w:rsidP="00202F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4C6C86" w:rsidRDefault="00202FD0" w:rsidP="001D10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047786">
            <w:pPr>
              <w:rPr>
                <w:i/>
              </w:rPr>
            </w:pPr>
            <w:r w:rsidRPr="00524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02FD0" w:rsidRPr="00202FD0" w:rsidTr="00202FD0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88297E" w:rsidRDefault="00202FD0" w:rsidP="00202FD0">
            <w:pPr>
              <w:spacing w:before="0" w:beforeAutospacing="0" w:after="0" w:afterAutospacing="0" w:line="200" w:lineRule="atLeast"/>
              <w:ind w:left="57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D0" w:rsidRPr="003A67AB" w:rsidRDefault="00202FD0" w:rsidP="00202F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4C6C86" w:rsidRDefault="00202FD0" w:rsidP="001D10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1D10AA" w:rsidRDefault="001D10AA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81</w:t>
            </w:r>
          </w:p>
        </w:tc>
      </w:tr>
      <w:tr w:rsidR="00202FD0" w:rsidRPr="00202FD0" w:rsidTr="00202FD0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88297E" w:rsidRDefault="00202FD0" w:rsidP="00202FD0">
            <w:pPr>
              <w:spacing w:before="0" w:beforeAutospacing="0" w:after="0" w:afterAutospacing="0" w:line="200" w:lineRule="atLeast"/>
              <w:ind w:left="57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D0" w:rsidRPr="003A67AB" w:rsidRDefault="00202FD0" w:rsidP="00202F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4C6C86" w:rsidRDefault="00202FD0" w:rsidP="001D10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1D10AA" w:rsidRDefault="001D10AA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119</w:t>
            </w:r>
          </w:p>
        </w:tc>
      </w:tr>
      <w:tr w:rsidR="00202FD0" w:rsidRPr="00202FD0" w:rsidTr="00202FD0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88297E" w:rsidRDefault="00202FD0" w:rsidP="00202FD0">
            <w:pPr>
              <w:spacing w:before="0" w:beforeAutospacing="0" w:after="0" w:afterAutospacing="0" w:line="200" w:lineRule="atLeast"/>
              <w:ind w:left="57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D0" w:rsidRPr="003A67AB" w:rsidRDefault="00202FD0" w:rsidP="00202F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4C6C86" w:rsidRDefault="00202FD0" w:rsidP="001D10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1D10AA" w:rsidRDefault="001D10AA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17</w:t>
            </w:r>
          </w:p>
        </w:tc>
      </w:tr>
      <w:tr w:rsidR="00202FD0" w:rsidRPr="00202FD0" w:rsidTr="00202FD0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  <w:lang w:val="ru-RU"/>
              </w:rPr>
            </w:pPr>
            <w:r w:rsidRPr="00202FD0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Количество учеников, оставленных на</w:t>
            </w:r>
            <w:r w:rsidRPr="00202FD0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202FD0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8778A7" w:rsidRDefault="00202FD0" w:rsidP="00202FD0">
            <w:pPr>
              <w:spacing w:before="0" w:beforeAutospacing="0" w:after="0" w:afterAutospacing="0" w:line="200" w:lineRule="atLeast"/>
              <w:ind w:left="57" w:hanging="5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D0" w:rsidRPr="003A67AB" w:rsidRDefault="00202FD0" w:rsidP="00202F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1D10AA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202FD0" w:rsidRPr="00202FD0" w:rsidTr="00202FD0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88297E" w:rsidRDefault="00202FD0" w:rsidP="00202FD0">
            <w:pPr>
              <w:spacing w:before="0" w:beforeAutospacing="0" w:after="0" w:afterAutospacing="0" w:line="200" w:lineRule="atLeast"/>
              <w:ind w:left="57" w:hanging="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D0" w:rsidRPr="003A67AB" w:rsidRDefault="00202FD0" w:rsidP="00202F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FC6C87" w:rsidRDefault="00FC6C87" w:rsidP="00FC6C87">
            <w:pPr>
              <w:jc w:val="center"/>
              <w:rPr>
                <w:lang w:val="ru-RU"/>
              </w:rPr>
            </w:pPr>
            <w:r w:rsidRPr="00FC6C8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202FD0" w:rsidRPr="00202FD0" w:rsidTr="00202FD0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88297E" w:rsidRDefault="00202FD0" w:rsidP="00202FD0">
            <w:pPr>
              <w:spacing w:before="0" w:beforeAutospacing="0" w:after="0" w:afterAutospacing="0" w:line="200" w:lineRule="atLeast"/>
              <w:ind w:left="57" w:hanging="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D0" w:rsidRPr="003A67AB" w:rsidRDefault="00202FD0" w:rsidP="00202F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FC6C87" w:rsidRDefault="00FC6C87" w:rsidP="00FC6C8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C6C8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202FD0" w:rsidRPr="00202FD0" w:rsidTr="00202FD0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88297E" w:rsidRDefault="00202FD0" w:rsidP="00202FD0">
            <w:pPr>
              <w:spacing w:before="0" w:beforeAutospacing="0" w:after="0" w:afterAutospacing="0" w:line="200" w:lineRule="atLeast"/>
              <w:ind w:left="57" w:hanging="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D0" w:rsidRPr="003A67AB" w:rsidRDefault="00202FD0" w:rsidP="00202F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FC6C87" w:rsidRDefault="00FC6C87" w:rsidP="00FC6C87">
            <w:pPr>
              <w:jc w:val="center"/>
              <w:rPr>
                <w:lang w:val="ru-RU"/>
              </w:rPr>
            </w:pPr>
            <w:r w:rsidRPr="00FC6C8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202FD0" w:rsidRPr="00202FD0" w:rsidTr="00202FD0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i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FC6C87" w:rsidRDefault="00FC6C87" w:rsidP="00202FD0">
            <w:pPr>
              <w:spacing w:before="0" w:beforeAutospacing="0" w:after="0" w:afterAutospacing="0" w:line="200" w:lineRule="atLeast"/>
              <w:ind w:left="57" w:hanging="5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C6C8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D0" w:rsidRPr="003A67AB" w:rsidRDefault="00202FD0" w:rsidP="00202F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FC6C87" w:rsidRDefault="00FC6C87" w:rsidP="00FC6C87">
            <w:pPr>
              <w:ind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202FD0" w:rsidRPr="00202FD0" w:rsidTr="00202FD0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об</w:t>
            </w:r>
            <w:proofErr w:type="spellEnd"/>
            <w:r w:rsidRPr="00202FD0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общем</w:t>
            </w:r>
            <w:proofErr w:type="spellEnd"/>
            <w:r w:rsidR="00FC6C8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88297E" w:rsidRDefault="00202FD0" w:rsidP="00202FD0">
            <w:pPr>
              <w:spacing w:before="0" w:beforeAutospacing="0" w:after="0" w:afterAutospacing="0" w:line="200" w:lineRule="atLeast"/>
              <w:ind w:hanging="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D0" w:rsidRPr="003A67AB" w:rsidRDefault="00202FD0" w:rsidP="00202F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FC6C87" w:rsidRDefault="00FC6C87" w:rsidP="00FC6C8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202FD0" w:rsidRPr="00202FD0" w:rsidTr="00202FD0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среднем</w:t>
            </w:r>
            <w:proofErr w:type="spellEnd"/>
            <w:r w:rsidR="00FC6C8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общем</w:t>
            </w:r>
            <w:proofErr w:type="spellEnd"/>
            <w:r w:rsidR="00FC6C8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88297E" w:rsidRDefault="00FC6C87" w:rsidP="00202FD0">
            <w:pPr>
              <w:spacing w:before="0" w:beforeAutospacing="0" w:after="0" w:afterAutospacing="0" w:line="200" w:lineRule="atLeast"/>
              <w:ind w:left="57" w:hanging="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D0" w:rsidRPr="003A67AB" w:rsidRDefault="00202FD0" w:rsidP="00202F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FC6C87" w:rsidRDefault="00FC6C87" w:rsidP="00FC6C8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202FD0" w:rsidRPr="00202FD0" w:rsidTr="00202FD0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  <w:lang w:val="ru-RU"/>
              </w:rPr>
            </w:pPr>
            <w:r w:rsidRPr="00202FD0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Окончили школу с</w:t>
            </w:r>
            <w:r w:rsidRPr="00202FD0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202FD0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аттестатом с</w:t>
            </w:r>
            <w:r w:rsidRPr="00202FD0">
              <w:rPr>
                <w:i/>
                <w:lang w:val="ru-RU"/>
              </w:rPr>
              <w:br/>
            </w:r>
            <w:r w:rsidRPr="00202FD0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8778A7" w:rsidRDefault="00202FD0" w:rsidP="00202FD0">
            <w:pPr>
              <w:spacing w:before="0" w:beforeAutospacing="0" w:after="0" w:afterAutospacing="0" w:line="200" w:lineRule="atLeast"/>
              <w:ind w:left="57" w:hanging="5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D0" w:rsidRPr="003A67AB" w:rsidRDefault="00202FD0" w:rsidP="00202F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FC6C87" w:rsidRDefault="00FC6C87" w:rsidP="00FC6C87">
            <w:pPr>
              <w:ind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02FD0" w:rsidRPr="00202FD0" w:rsidTr="00202FD0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i/>
                <w:sz w:val="24"/>
                <w:szCs w:val="24"/>
              </w:rPr>
              <w:t>– в 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основной</w:t>
            </w:r>
            <w:proofErr w:type="spellEnd"/>
            <w:r w:rsidR="00FC6C8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88297E" w:rsidRDefault="00202FD0" w:rsidP="00202FD0">
            <w:pPr>
              <w:spacing w:before="0" w:beforeAutospacing="0" w:after="0" w:afterAutospacing="0" w:line="200" w:lineRule="atLeast"/>
              <w:ind w:left="57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D0" w:rsidRPr="003A67AB" w:rsidRDefault="00202FD0" w:rsidP="00202F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FC6C87" w:rsidRDefault="00FC6C87" w:rsidP="00FC6C8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202FD0" w:rsidRPr="00202FD0" w:rsidTr="00202FD0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средней</w:t>
            </w:r>
            <w:proofErr w:type="spellEnd"/>
            <w:r w:rsidR="00FC6C8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2FD0">
              <w:rPr>
                <w:rFonts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88297E" w:rsidRDefault="00202FD0" w:rsidP="00202FD0">
            <w:pPr>
              <w:spacing w:before="0" w:beforeAutospacing="0" w:after="0" w:afterAutospacing="0" w:line="200" w:lineRule="atLeast"/>
              <w:ind w:left="57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D0" w:rsidRPr="003A67AB" w:rsidRDefault="00202FD0" w:rsidP="00202F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FC6C87" w:rsidRDefault="00FC6C87" w:rsidP="00FC6C8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FD0" w:rsidRPr="00202FD0" w:rsidRDefault="00202FD0">
            <w:pPr>
              <w:rPr>
                <w:i/>
              </w:rPr>
            </w:pPr>
            <w:r w:rsidRPr="00202FD0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</w:tr>
    </w:tbl>
    <w:p w:rsidR="00C11162" w:rsidRPr="00202FD0" w:rsidRDefault="00E1653A">
      <w:pPr>
        <w:rPr>
          <w:rFonts w:hAnsi="Times New Roman" w:cs="Times New Roman"/>
          <w:i/>
          <w:sz w:val="24"/>
          <w:szCs w:val="24"/>
          <w:lang w:val="ru-RU"/>
        </w:rPr>
      </w:pPr>
      <w:r w:rsidRPr="00202FD0">
        <w:rPr>
          <w:rFonts w:hAnsi="Times New Roman" w:cs="Times New Roman"/>
          <w:i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 w:rsidR="00FC6C87">
        <w:rPr>
          <w:rFonts w:hAnsi="Times New Roman" w:cs="Times New Roman"/>
          <w:i/>
          <w:sz w:val="24"/>
          <w:szCs w:val="24"/>
          <w:lang w:val="ru-RU"/>
        </w:rPr>
        <w:t xml:space="preserve">сохраняется </w:t>
      </w:r>
      <w:r w:rsidRPr="00202FD0">
        <w:rPr>
          <w:rFonts w:hAnsi="Times New Roman" w:cs="Times New Roman"/>
          <w:i/>
          <w:sz w:val="24"/>
          <w:szCs w:val="24"/>
          <w:lang w:val="ru-RU"/>
        </w:rPr>
        <w:t>количество обучающихся Школы.</w:t>
      </w:r>
    </w:p>
    <w:p w:rsidR="00C11162" w:rsidRPr="004E419A" w:rsidRDefault="00E1653A" w:rsidP="001D10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C11162" w:rsidRPr="001D10AA" w:rsidRDefault="00E16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9"/>
        <w:gridCol w:w="695"/>
        <w:gridCol w:w="592"/>
        <w:gridCol w:w="481"/>
        <w:gridCol w:w="1144"/>
        <w:gridCol w:w="529"/>
        <w:gridCol w:w="1314"/>
        <w:gridCol w:w="414"/>
        <w:gridCol w:w="592"/>
        <w:gridCol w:w="334"/>
        <w:gridCol w:w="592"/>
        <w:gridCol w:w="334"/>
        <w:gridCol w:w="886"/>
        <w:gridCol w:w="421"/>
      </w:tblGrid>
      <w:tr w:rsidR="00C11162" w:rsidTr="001D10AA">
        <w:trPr>
          <w:trHeight w:val="307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47B4D"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47B4D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="001D10A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7B4D">
              <w:rPr>
                <w:rFonts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07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rPr>
                <w:rFonts w:hAnsi="Times New Roman" w:cs="Times New Roman"/>
                <w:sz w:val="24"/>
                <w:szCs w:val="24"/>
              </w:rPr>
            </w:pPr>
            <w:r w:rsidRPr="00C47B4D">
              <w:rPr>
                <w:rFonts w:hAnsi="Times New Roman" w:cs="Times New Roman"/>
                <w:sz w:val="24"/>
                <w:szCs w:val="24"/>
              </w:rPr>
              <w:t>Из них успевают</w:t>
            </w: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rPr>
                <w:rFonts w:hAnsi="Times New Roman" w:cs="Times New Roman"/>
                <w:sz w:val="24"/>
                <w:szCs w:val="24"/>
              </w:rPr>
            </w:pPr>
            <w:r w:rsidRPr="00C47B4D">
              <w:rPr>
                <w:rFonts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rPr>
                <w:rFonts w:hAnsi="Times New Roman" w:cs="Times New Roman"/>
                <w:sz w:val="24"/>
                <w:szCs w:val="24"/>
              </w:rPr>
            </w:pPr>
            <w:r w:rsidRPr="00C47B4D">
              <w:rPr>
                <w:rFonts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85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rPr>
                <w:rFonts w:hAnsi="Times New Roman" w:cs="Times New Roman"/>
                <w:sz w:val="24"/>
                <w:szCs w:val="24"/>
              </w:rPr>
            </w:pPr>
            <w:r w:rsidRPr="00C47B4D">
              <w:rPr>
                <w:rFonts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47B4D">
              <w:rPr>
                <w:rFonts w:hAnsi="Times New Roman" w:cs="Times New Roman"/>
                <w:sz w:val="24"/>
                <w:szCs w:val="24"/>
              </w:rPr>
              <w:t>Переведены</w:t>
            </w:r>
            <w:proofErr w:type="spellEnd"/>
            <w:r w:rsidR="001D10A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7B4D">
              <w:rPr>
                <w:rFonts w:hAnsi="Times New Roman" w:cs="Times New Roman"/>
                <w:sz w:val="24"/>
                <w:szCs w:val="24"/>
              </w:rPr>
              <w:t>условно</w:t>
            </w:r>
            <w:proofErr w:type="spellEnd"/>
          </w:p>
        </w:tc>
      </w:tr>
      <w:tr w:rsidR="00C11162" w:rsidTr="001D10AA">
        <w:trPr>
          <w:trHeight w:val="307"/>
        </w:trPr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rPr>
                <w:rFonts w:hAnsi="Times New Roman" w:cs="Times New Roman"/>
                <w:sz w:val="24"/>
                <w:szCs w:val="24"/>
              </w:rPr>
            </w:pPr>
            <w:r w:rsidRPr="00C47B4D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2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rPr>
                <w:rFonts w:hAnsi="Times New Roman" w:cs="Times New Roman"/>
                <w:sz w:val="24"/>
                <w:szCs w:val="24"/>
              </w:rPr>
            </w:pPr>
            <w:r w:rsidRPr="00C47B4D">
              <w:rPr>
                <w:rFonts w:hAnsi="Times New Roman" w:cs="Times New Roman"/>
                <w:sz w:val="24"/>
                <w:szCs w:val="24"/>
              </w:rPr>
              <w:t>Из них н/а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419A" w:rsidTr="001D10AA">
        <w:trPr>
          <w:trHeight w:val="433"/>
        </w:trPr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rPr>
                <w:rFonts w:hAnsi="Times New Roman" w:cs="Times New Roman"/>
                <w:sz w:val="24"/>
                <w:szCs w:val="24"/>
              </w:rPr>
            </w:pPr>
            <w:r w:rsidRPr="00C47B4D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rPr>
                <w:rFonts w:hAnsi="Times New Roman" w:cs="Times New Roman"/>
                <w:sz w:val="24"/>
                <w:szCs w:val="24"/>
              </w:rPr>
            </w:pPr>
            <w:r w:rsidRPr="00C47B4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47B4D">
              <w:rPr>
                <w:rFonts w:hAnsi="Times New Roman" w:cs="Times New Roman"/>
                <w:sz w:val="24"/>
                <w:szCs w:val="24"/>
              </w:rPr>
              <w:t>Сотметками</w:t>
            </w:r>
            <w:proofErr w:type="spellEnd"/>
            <w:r w:rsidRPr="00C47B4D">
              <w:rPr>
                <w:rFonts w:hAnsi="Times New Roman" w:cs="Times New Roman"/>
                <w:sz w:val="24"/>
                <w:szCs w:val="24"/>
              </w:rPr>
              <w:t xml:space="preserve"> «4» и «5»</w:t>
            </w:r>
          </w:p>
        </w:tc>
        <w:tc>
          <w:tcPr>
            <w:tcW w:w="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rPr>
                <w:rFonts w:hAnsi="Times New Roman" w:cs="Times New Roman"/>
                <w:sz w:val="24"/>
                <w:szCs w:val="24"/>
              </w:rPr>
            </w:pPr>
            <w:r w:rsidRPr="00C47B4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rPr>
                <w:rFonts w:hAnsi="Times New Roman" w:cs="Times New Roman"/>
                <w:sz w:val="24"/>
                <w:szCs w:val="24"/>
              </w:rPr>
            </w:pPr>
            <w:r w:rsidRPr="00C47B4D">
              <w:rPr>
                <w:rFonts w:hAnsi="Times New Roman" w:cs="Times New Roman"/>
                <w:sz w:val="24"/>
                <w:szCs w:val="24"/>
              </w:rPr>
              <w:t>С отметками «5»</w:t>
            </w:r>
          </w:p>
        </w:tc>
        <w:tc>
          <w:tcPr>
            <w:tcW w:w="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rPr>
                <w:rFonts w:hAnsi="Times New Roman" w:cs="Times New Roman"/>
                <w:sz w:val="24"/>
                <w:szCs w:val="24"/>
              </w:rPr>
            </w:pPr>
            <w:r w:rsidRPr="00C47B4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rPr>
                <w:rFonts w:hAnsi="Times New Roman" w:cs="Times New Roman"/>
                <w:sz w:val="24"/>
                <w:szCs w:val="24"/>
              </w:rPr>
            </w:pPr>
            <w:r w:rsidRPr="00C47B4D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rPr>
                <w:rFonts w:hAnsi="Times New Roman" w:cs="Times New Roman"/>
                <w:sz w:val="24"/>
                <w:szCs w:val="24"/>
              </w:rPr>
            </w:pPr>
            <w:r w:rsidRPr="00C47B4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rPr>
                <w:rFonts w:hAnsi="Times New Roman" w:cs="Times New Roman"/>
                <w:sz w:val="24"/>
                <w:szCs w:val="24"/>
              </w:rPr>
            </w:pPr>
            <w:r w:rsidRPr="00C47B4D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rPr>
                <w:rFonts w:hAnsi="Times New Roman" w:cs="Times New Roman"/>
                <w:sz w:val="24"/>
                <w:szCs w:val="24"/>
              </w:rPr>
            </w:pPr>
            <w:r w:rsidRPr="00C47B4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rPr>
                <w:rFonts w:hAnsi="Times New Roman" w:cs="Times New Roman"/>
                <w:sz w:val="24"/>
                <w:szCs w:val="24"/>
              </w:rPr>
            </w:pPr>
            <w:r w:rsidRPr="00C47B4D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pPr>
              <w:rPr>
                <w:rFonts w:hAnsi="Times New Roman" w:cs="Times New Roman"/>
                <w:sz w:val="24"/>
                <w:szCs w:val="24"/>
              </w:rPr>
            </w:pPr>
            <w:r w:rsidRPr="00C47B4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4E419A" w:rsidTr="001D10AA">
        <w:tc>
          <w:tcPr>
            <w:tcW w:w="8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1D10A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19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1D10A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19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0"/>
                <w:szCs w:val="20"/>
              </w:rPr>
            </w:pPr>
            <w:r w:rsidRPr="001D10AA">
              <w:rPr>
                <w:rFonts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1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1D10A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1D10A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52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1D10A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1D10A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26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4E419A" w:rsidTr="001D10AA">
        <w:tc>
          <w:tcPr>
            <w:tcW w:w="8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1D10A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1D10A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0"/>
                <w:szCs w:val="20"/>
              </w:rPr>
            </w:pPr>
            <w:r w:rsidRPr="001D10AA">
              <w:rPr>
                <w:rFonts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1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1D10A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1D10A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40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1D10A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E1D54" w:rsidRDefault="00E1653A" w:rsidP="00CE1D54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1</w:t>
            </w:r>
            <w:r w:rsidR="00CE1D54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4E419A" w:rsidTr="001D10AA">
        <w:tc>
          <w:tcPr>
            <w:tcW w:w="8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E1D54" w:rsidRDefault="00CE1D54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23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E1D54" w:rsidRDefault="00CE1D54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23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0"/>
                <w:szCs w:val="20"/>
              </w:rPr>
            </w:pPr>
            <w:r w:rsidRPr="001D10AA">
              <w:rPr>
                <w:rFonts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1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E1D54" w:rsidRDefault="00CE1D54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15</w:t>
            </w:r>
          </w:p>
        </w:tc>
        <w:tc>
          <w:tcPr>
            <w:tcW w:w="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E1D54" w:rsidRDefault="00CE1D54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65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E1D54" w:rsidRDefault="00CE1D54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E1D54" w:rsidRDefault="00CE1D54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4E419A" w:rsidTr="001D10AA">
        <w:tc>
          <w:tcPr>
            <w:tcW w:w="8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1D10AA">
              <w:rPr>
                <w:rFonts w:hAnsi="Times New Roman" w:cs="Times New Roman"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E1D54" w:rsidRDefault="00CE1D54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62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E1D54" w:rsidRDefault="00CE1D54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62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0"/>
                <w:szCs w:val="20"/>
              </w:rPr>
            </w:pPr>
            <w:r w:rsidRPr="001D10AA">
              <w:rPr>
                <w:rFonts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1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E1D54" w:rsidRDefault="00CE1D54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33</w:t>
            </w:r>
          </w:p>
        </w:tc>
        <w:tc>
          <w:tcPr>
            <w:tcW w:w="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E1D54" w:rsidRDefault="00CE1D54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9</w:t>
            </w:r>
          </w:p>
        </w:tc>
        <w:tc>
          <w:tcPr>
            <w:tcW w:w="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E1D54" w:rsidRDefault="00E1653A" w:rsidP="00CE1D54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1</w:t>
            </w:r>
            <w:r w:rsidR="00CE1D54"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1D10AA" w:rsidRDefault="00E1653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1D10AA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C11162" w:rsidRPr="00CE1D54" w:rsidRDefault="00E1653A" w:rsidP="00CE1D54">
      <w:pPr>
        <w:ind w:firstLine="284"/>
        <w:jc w:val="both"/>
        <w:rPr>
          <w:rFonts w:hAnsi="Times New Roman" w:cs="Times New Roman"/>
          <w:i/>
          <w:sz w:val="24"/>
          <w:szCs w:val="24"/>
          <w:lang w:val="ru-RU"/>
        </w:rPr>
      </w:pPr>
      <w:proofErr w:type="gramStart"/>
      <w:r w:rsidRPr="00CE1D54">
        <w:rPr>
          <w:rFonts w:hAnsi="Times New Roman" w:cs="Times New Roman"/>
          <w:i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CE1D54">
        <w:rPr>
          <w:rFonts w:hAnsi="Times New Roman" w:cs="Times New Roman"/>
          <w:i/>
          <w:sz w:val="24"/>
          <w:szCs w:val="24"/>
        </w:rPr>
        <w:t> </w:t>
      </w:r>
      <w:r w:rsidRPr="00CE1D54">
        <w:rPr>
          <w:rFonts w:hAnsi="Times New Roman" w:cs="Times New Roman"/>
          <w:i/>
          <w:sz w:val="24"/>
          <w:szCs w:val="24"/>
          <w:lang w:val="ru-RU"/>
        </w:rPr>
        <w:t>показателю «успеваемость» в</w:t>
      </w:r>
      <w:r w:rsidRPr="00CE1D54">
        <w:rPr>
          <w:rFonts w:hAnsi="Times New Roman" w:cs="Times New Roman"/>
          <w:i/>
          <w:sz w:val="24"/>
          <w:szCs w:val="24"/>
        </w:rPr>
        <w:t> </w:t>
      </w:r>
      <w:r w:rsidRPr="00CE1D54">
        <w:rPr>
          <w:rFonts w:hAnsi="Times New Roman" w:cs="Times New Roman"/>
          <w:i/>
          <w:sz w:val="24"/>
          <w:szCs w:val="24"/>
          <w:lang w:val="ru-RU"/>
        </w:rPr>
        <w:t>2023 году с результатами освоения учащимися программ начального общего образования по</w:t>
      </w:r>
      <w:r w:rsidRPr="00CE1D54">
        <w:rPr>
          <w:rFonts w:hAnsi="Times New Roman" w:cs="Times New Roman"/>
          <w:i/>
          <w:sz w:val="24"/>
          <w:szCs w:val="24"/>
        </w:rPr>
        <w:t> </w:t>
      </w:r>
      <w:r w:rsidRPr="00CE1D54">
        <w:rPr>
          <w:rFonts w:hAnsi="Times New Roman" w:cs="Times New Roman"/>
          <w:i/>
          <w:sz w:val="24"/>
          <w:szCs w:val="24"/>
          <w:lang w:val="ru-RU"/>
        </w:rPr>
        <w:t>показателю «успеваемость» в</w:t>
      </w:r>
      <w:r w:rsidRPr="00CE1D54">
        <w:rPr>
          <w:rFonts w:hAnsi="Times New Roman" w:cs="Times New Roman"/>
          <w:i/>
          <w:sz w:val="24"/>
          <w:szCs w:val="24"/>
        </w:rPr>
        <w:t> </w:t>
      </w:r>
      <w:r w:rsidRPr="00CE1D54">
        <w:rPr>
          <w:rFonts w:hAnsi="Times New Roman" w:cs="Times New Roman"/>
          <w:i/>
          <w:sz w:val="24"/>
          <w:szCs w:val="24"/>
          <w:lang w:val="ru-RU"/>
        </w:rPr>
        <w:t>2022</w:t>
      </w:r>
      <w:r w:rsidRPr="00CE1D54">
        <w:rPr>
          <w:rFonts w:hAnsi="Times New Roman" w:cs="Times New Roman"/>
          <w:i/>
          <w:sz w:val="24"/>
          <w:szCs w:val="24"/>
        </w:rPr>
        <w:t> </w:t>
      </w:r>
      <w:r w:rsidRPr="00CE1D54">
        <w:rPr>
          <w:rFonts w:hAnsi="Times New Roman" w:cs="Times New Roman"/>
          <w:i/>
          <w:sz w:val="24"/>
          <w:szCs w:val="24"/>
          <w:lang w:val="ru-RU"/>
        </w:rPr>
        <w:t>году, то</w:t>
      </w:r>
      <w:r w:rsidRPr="00CE1D54">
        <w:rPr>
          <w:rFonts w:hAnsi="Times New Roman" w:cs="Times New Roman"/>
          <w:i/>
          <w:sz w:val="24"/>
          <w:szCs w:val="24"/>
        </w:rPr>
        <w:t> </w:t>
      </w:r>
      <w:r w:rsidRPr="00CE1D54">
        <w:rPr>
          <w:rFonts w:hAnsi="Times New Roman" w:cs="Times New Roman"/>
          <w:i/>
          <w:sz w:val="24"/>
          <w:szCs w:val="24"/>
          <w:lang w:val="ru-RU"/>
        </w:rPr>
        <w:t>можно отметить, что процент учащихся, окончивших на</w:t>
      </w:r>
      <w:r w:rsidRPr="00CE1D54">
        <w:rPr>
          <w:rFonts w:hAnsi="Times New Roman" w:cs="Times New Roman"/>
          <w:i/>
          <w:sz w:val="24"/>
          <w:szCs w:val="24"/>
        </w:rPr>
        <w:t> </w:t>
      </w:r>
      <w:r w:rsidRPr="00CE1D54">
        <w:rPr>
          <w:rFonts w:hAnsi="Times New Roman" w:cs="Times New Roman"/>
          <w:i/>
          <w:sz w:val="24"/>
          <w:szCs w:val="24"/>
          <w:lang w:val="ru-RU"/>
        </w:rPr>
        <w:t>«4» и</w:t>
      </w:r>
      <w:r w:rsidRPr="00CE1D54">
        <w:rPr>
          <w:rFonts w:hAnsi="Times New Roman" w:cs="Times New Roman"/>
          <w:i/>
          <w:sz w:val="24"/>
          <w:szCs w:val="24"/>
        </w:rPr>
        <w:t> </w:t>
      </w:r>
      <w:r w:rsidRPr="00CE1D54">
        <w:rPr>
          <w:rFonts w:hAnsi="Times New Roman" w:cs="Times New Roman"/>
          <w:i/>
          <w:sz w:val="24"/>
          <w:szCs w:val="24"/>
          <w:lang w:val="ru-RU"/>
        </w:rPr>
        <w:t>«5», вырос на</w:t>
      </w:r>
      <w:r w:rsidRPr="00CE1D54">
        <w:rPr>
          <w:rFonts w:hAnsi="Times New Roman" w:cs="Times New Roman"/>
          <w:i/>
          <w:sz w:val="24"/>
          <w:szCs w:val="24"/>
        </w:rPr>
        <w:t> </w:t>
      </w:r>
      <w:r w:rsidRPr="00CE1D54">
        <w:rPr>
          <w:rFonts w:hAnsi="Times New Roman" w:cs="Times New Roman"/>
          <w:i/>
          <w:sz w:val="24"/>
          <w:szCs w:val="24"/>
          <w:lang w:val="ru-RU"/>
        </w:rPr>
        <w:t>2</w:t>
      </w:r>
      <w:r w:rsidRPr="00CE1D54">
        <w:rPr>
          <w:rFonts w:hAnsi="Times New Roman" w:cs="Times New Roman"/>
          <w:i/>
          <w:sz w:val="24"/>
          <w:szCs w:val="24"/>
        </w:rPr>
        <w:t> </w:t>
      </w:r>
      <w:r w:rsidRPr="00CE1D54">
        <w:rPr>
          <w:rFonts w:hAnsi="Times New Roman" w:cs="Times New Roman"/>
          <w:i/>
          <w:sz w:val="24"/>
          <w:szCs w:val="24"/>
          <w:lang w:val="ru-RU"/>
        </w:rPr>
        <w:t>процента (в</w:t>
      </w:r>
      <w:r w:rsidRPr="00CE1D54">
        <w:rPr>
          <w:rFonts w:hAnsi="Times New Roman" w:cs="Times New Roman"/>
          <w:i/>
          <w:sz w:val="24"/>
          <w:szCs w:val="24"/>
        </w:rPr>
        <w:t> </w:t>
      </w:r>
      <w:r w:rsidRPr="00CE1D54">
        <w:rPr>
          <w:rFonts w:hAnsi="Times New Roman" w:cs="Times New Roman"/>
          <w:i/>
          <w:sz w:val="24"/>
          <w:szCs w:val="24"/>
          <w:lang w:val="ru-RU"/>
        </w:rPr>
        <w:t>2022 был 5</w:t>
      </w:r>
      <w:r w:rsidR="00CE1D54">
        <w:rPr>
          <w:rFonts w:hAnsi="Times New Roman" w:cs="Times New Roman"/>
          <w:i/>
          <w:sz w:val="24"/>
          <w:szCs w:val="24"/>
          <w:lang w:val="ru-RU"/>
        </w:rPr>
        <w:t>1</w:t>
      </w:r>
      <w:r w:rsidRPr="00CE1D54">
        <w:rPr>
          <w:rFonts w:hAnsi="Times New Roman" w:cs="Times New Roman"/>
          <w:i/>
          <w:sz w:val="24"/>
          <w:szCs w:val="24"/>
          <w:lang w:val="ru-RU"/>
        </w:rPr>
        <w:t>%), процент учащихся, окончивших на</w:t>
      </w:r>
      <w:r w:rsidRPr="00CE1D54">
        <w:rPr>
          <w:rFonts w:hAnsi="Times New Roman" w:cs="Times New Roman"/>
          <w:i/>
          <w:sz w:val="24"/>
          <w:szCs w:val="24"/>
        </w:rPr>
        <w:t> </w:t>
      </w:r>
      <w:r w:rsidRPr="00CE1D54">
        <w:rPr>
          <w:rFonts w:hAnsi="Times New Roman" w:cs="Times New Roman"/>
          <w:i/>
          <w:sz w:val="24"/>
          <w:szCs w:val="24"/>
          <w:lang w:val="ru-RU"/>
        </w:rPr>
        <w:t>«5», вырос на</w:t>
      </w:r>
      <w:r w:rsidRPr="00CE1D54">
        <w:rPr>
          <w:rFonts w:hAnsi="Times New Roman" w:cs="Times New Roman"/>
          <w:i/>
          <w:sz w:val="24"/>
          <w:szCs w:val="24"/>
        </w:rPr>
        <w:t> </w:t>
      </w:r>
      <w:r w:rsidRPr="00CE1D54">
        <w:rPr>
          <w:rFonts w:hAnsi="Times New Roman" w:cs="Times New Roman"/>
          <w:i/>
          <w:sz w:val="24"/>
          <w:szCs w:val="24"/>
          <w:lang w:val="ru-RU"/>
        </w:rPr>
        <w:t>2</w:t>
      </w:r>
      <w:r w:rsidRPr="00CE1D54">
        <w:rPr>
          <w:rFonts w:hAnsi="Times New Roman" w:cs="Times New Roman"/>
          <w:i/>
          <w:sz w:val="24"/>
          <w:szCs w:val="24"/>
        </w:rPr>
        <w:t> </w:t>
      </w:r>
      <w:r w:rsidRPr="00CE1D54">
        <w:rPr>
          <w:rFonts w:hAnsi="Times New Roman" w:cs="Times New Roman"/>
          <w:i/>
          <w:sz w:val="24"/>
          <w:szCs w:val="24"/>
          <w:lang w:val="ru-RU"/>
        </w:rPr>
        <w:t>процента (в</w:t>
      </w:r>
      <w:r w:rsidRPr="00CE1D54">
        <w:rPr>
          <w:rFonts w:hAnsi="Times New Roman" w:cs="Times New Roman"/>
          <w:i/>
          <w:sz w:val="24"/>
          <w:szCs w:val="24"/>
        </w:rPr>
        <w:t> </w:t>
      </w:r>
      <w:r w:rsidRPr="00CE1D54">
        <w:rPr>
          <w:rFonts w:hAnsi="Times New Roman" w:cs="Times New Roman"/>
          <w:i/>
          <w:sz w:val="24"/>
          <w:szCs w:val="24"/>
          <w:lang w:val="ru-RU"/>
        </w:rPr>
        <w:t>2022</w:t>
      </w:r>
      <w:r w:rsidRPr="00CE1D54">
        <w:rPr>
          <w:rFonts w:hAnsi="Times New Roman" w:cs="Times New Roman"/>
          <w:i/>
          <w:sz w:val="24"/>
          <w:szCs w:val="24"/>
        </w:rPr>
        <w:t> </w:t>
      </w:r>
      <w:r w:rsidR="00DD764E" w:rsidRPr="00CE1D54">
        <w:rPr>
          <w:rFonts w:hAnsi="Times New Roman" w:cs="Times New Roman"/>
          <w:i/>
          <w:sz w:val="24"/>
          <w:szCs w:val="24"/>
          <w:lang w:val="ru-RU"/>
        </w:rPr>
        <w:t>–</w:t>
      </w:r>
      <w:r w:rsidRPr="00CE1D54">
        <w:rPr>
          <w:rFonts w:hAnsi="Times New Roman" w:cs="Times New Roman"/>
          <w:i/>
          <w:sz w:val="24"/>
          <w:szCs w:val="24"/>
          <w:lang w:val="ru-RU"/>
        </w:rPr>
        <w:t xml:space="preserve"> 1</w:t>
      </w:r>
      <w:r w:rsidR="00CE1D54">
        <w:rPr>
          <w:rFonts w:hAnsi="Times New Roman" w:cs="Times New Roman"/>
          <w:i/>
          <w:sz w:val="24"/>
          <w:szCs w:val="24"/>
          <w:lang w:val="ru-RU"/>
        </w:rPr>
        <w:t>3</w:t>
      </w:r>
      <w:r w:rsidRPr="00CE1D54">
        <w:rPr>
          <w:rFonts w:hAnsi="Times New Roman" w:cs="Times New Roman"/>
          <w:i/>
          <w:sz w:val="24"/>
          <w:szCs w:val="24"/>
          <w:lang w:val="ru-RU"/>
        </w:rPr>
        <w:t>%).</w:t>
      </w:r>
      <w:proofErr w:type="gramEnd"/>
    </w:p>
    <w:p w:rsidR="00C11162" w:rsidRDefault="00E1653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709"/>
        <w:gridCol w:w="567"/>
        <w:gridCol w:w="672"/>
        <w:gridCol w:w="1029"/>
        <w:gridCol w:w="568"/>
        <w:gridCol w:w="991"/>
        <w:gridCol w:w="567"/>
        <w:gridCol w:w="617"/>
        <w:gridCol w:w="345"/>
        <w:gridCol w:w="617"/>
        <w:gridCol w:w="345"/>
        <w:gridCol w:w="929"/>
        <w:gridCol w:w="437"/>
      </w:tblGrid>
      <w:tr w:rsidR="00C11162" w:rsidTr="00CF4611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Всего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обуч-ся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Из них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Окончили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Окончили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13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Переведены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условно</w:t>
            </w:r>
          </w:p>
        </w:tc>
      </w:tr>
      <w:tr w:rsidR="00C11162" w:rsidTr="00CF4611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Из них н/а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11162" w:rsidTr="00CF4611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С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отметками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«4» и «5»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С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отметками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Кол-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Кол-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C11162" w:rsidTr="00CF46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15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C11162" w:rsidTr="00CF46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C11162" w:rsidTr="00CF46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9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C11162" w:rsidTr="00CF46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27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E1653A" w:rsidP="00CF4611">
            <w:pPr>
              <w:rPr>
                <w:i/>
                <w:lang w:val="ru-RU"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2</w:t>
            </w:r>
            <w:r w:rsidR="00CF4611">
              <w:rPr>
                <w:rFonts w:hAnsi="Times New Roman" w:cs="Times New Roman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C11162" w:rsidTr="00CF46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6285D" w:rsidRDefault="00E1653A" w:rsidP="00C6285D">
            <w:pPr>
              <w:rPr>
                <w:i/>
                <w:lang w:val="ru-RU"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2</w:t>
            </w:r>
            <w:r w:rsidR="00C6285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F4611" w:rsidRDefault="00CF4611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6285D" w:rsidRDefault="00C6285D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C11162" w:rsidTr="00CF46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6285D" w:rsidRDefault="00C6285D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6285D" w:rsidRDefault="00C6285D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122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32E68" w:rsidRDefault="00732E68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32E68" w:rsidRDefault="00E1653A" w:rsidP="00732E68">
            <w:pPr>
              <w:rPr>
                <w:i/>
                <w:lang w:val="ru-RU"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3</w:t>
            </w:r>
            <w:proofErr w:type="spellStart"/>
            <w:r w:rsidR="00732E6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32E68" w:rsidRDefault="00732E68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32E68" w:rsidRDefault="00732E68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755F22" w:rsidRDefault="00E1653A">
            <w:pPr>
              <w:rPr>
                <w:i/>
              </w:rPr>
            </w:pPr>
            <w:r w:rsidRPr="00755F22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C11162" w:rsidRPr="00732E68" w:rsidRDefault="00E1653A" w:rsidP="00732E68">
      <w:pPr>
        <w:ind w:firstLine="142"/>
        <w:jc w:val="both"/>
        <w:rPr>
          <w:rFonts w:hAnsi="Times New Roman" w:cs="Times New Roman"/>
          <w:i/>
          <w:sz w:val="24"/>
          <w:szCs w:val="24"/>
          <w:lang w:val="ru-RU"/>
        </w:rPr>
      </w:pPr>
      <w:proofErr w:type="gramStart"/>
      <w:r w:rsidRPr="00732E68">
        <w:rPr>
          <w:rFonts w:hAnsi="Times New Roman" w:cs="Times New Roman"/>
          <w:i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732E68">
        <w:rPr>
          <w:rFonts w:hAnsi="Times New Roman" w:cs="Times New Roman"/>
          <w:i/>
          <w:sz w:val="24"/>
          <w:szCs w:val="24"/>
        </w:rPr>
        <w:t> </w:t>
      </w:r>
      <w:r w:rsidRPr="00732E68">
        <w:rPr>
          <w:rFonts w:hAnsi="Times New Roman" w:cs="Times New Roman"/>
          <w:i/>
          <w:sz w:val="24"/>
          <w:szCs w:val="24"/>
          <w:lang w:val="ru-RU"/>
        </w:rPr>
        <w:t>показателю «успеваемость» в</w:t>
      </w:r>
      <w:r w:rsidRPr="00732E68">
        <w:rPr>
          <w:rFonts w:hAnsi="Times New Roman" w:cs="Times New Roman"/>
          <w:i/>
          <w:sz w:val="24"/>
          <w:szCs w:val="24"/>
        </w:rPr>
        <w:t> </w:t>
      </w:r>
      <w:r w:rsidRPr="00732E68">
        <w:rPr>
          <w:rFonts w:hAnsi="Times New Roman" w:cs="Times New Roman"/>
          <w:i/>
          <w:sz w:val="24"/>
          <w:szCs w:val="24"/>
          <w:lang w:val="ru-RU"/>
        </w:rPr>
        <w:t>2023 году с результатами освоения учащимися программ основного общего образования по</w:t>
      </w:r>
      <w:r w:rsidRPr="00732E68">
        <w:rPr>
          <w:rFonts w:hAnsi="Times New Roman" w:cs="Times New Roman"/>
          <w:i/>
          <w:sz w:val="24"/>
          <w:szCs w:val="24"/>
        </w:rPr>
        <w:t> </w:t>
      </w:r>
      <w:r w:rsidRPr="00732E68">
        <w:rPr>
          <w:rFonts w:hAnsi="Times New Roman" w:cs="Times New Roman"/>
          <w:i/>
          <w:sz w:val="24"/>
          <w:szCs w:val="24"/>
          <w:lang w:val="ru-RU"/>
        </w:rPr>
        <w:t>показателю «успеваемость» в</w:t>
      </w:r>
      <w:r w:rsidRPr="00732E68">
        <w:rPr>
          <w:rFonts w:hAnsi="Times New Roman" w:cs="Times New Roman"/>
          <w:i/>
          <w:sz w:val="24"/>
          <w:szCs w:val="24"/>
        </w:rPr>
        <w:t> </w:t>
      </w:r>
      <w:r w:rsidRPr="00732E68">
        <w:rPr>
          <w:rFonts w:hAnsi="Times New Roman" w:cs="Times New Roman"/>
          <w:i/>
          <w:sz w:val="24"/>
          <w:szCs w:val="24"/>
          <w:lang w:val="ru-RU"/>
        </w:rPr>
        <w:t>2022</w:t>
      </w:r>
      <w:r w:rsidRPr="00732E68">
        <w:rPr>
          <w:rFonts w:hAnsi="Times New Roman" w:cs="Times New Roman"/>
          <w:i/>
          <w:sz w:val="24"/>
          <w:szCs w:val="24"/>
        </w:rPr>
        <w:t> </w:t>
      </w:r>
      <w:r w:rsidRPr="00732E68">
        <w:rPr>
          <w:rFonts w:hAnsi="Times New Roman" w:cs="Times New Roman"/>
          <w:i/>
          <w:sz w:val="24"/>
          <w:szCs w:val="24"/>
          <w:lang w:val="ru-RU"/>
        </w:rPr>
        <w:t>году, то</w:t>
      </w:r>
      <w:r w:rsidRPr="00732E68">
        <w:rPr>
          <w:rFonts w:hAnsi="Times New Roman" w:cs="Times New Roman"/>
          <w:i/>
          <w:sz w:val="24"/>
          <w:szCs w:val="24"/>
        </w:rPr>
        <w:t> </w:t>
      </w:r>
      <w:r w:rsidRPr="00732E68">
        <w:rPr>
          <w:rFonts w:hAnsi="Times New Roman" w:cs="Times New Roman"/>
          <w:i/>
          <w:sz w:val="24"/>
          <w:szCs w:val="24"/>
          <w:lang w:val="ru-RU"/>
        </w:rPr>
        <w:t>можно отметить, что процент учащихся, окончивших на</w:t>
      </w:r>
      <w:r w:rsidRPr="00732E68">
        <w:rPr>
          <w:rFonts w:hAnsi="Times New Roman" w:cs="Times New Roman"/>
          <w:i/>
          <w:sz w:val="24"/>
          <w:szCs w:val="24"/>
        </w:rPr>
        <w:t> </w:t>
      </w:r>
      <w:r w:rsidRPr="00732E68">
        <w:rPr>
          <w:rFonts w:hAnsi="Times New Roman" w:cs="Times New Roman"/>
          <w:i/>
          <w:sz w:val="24"/>
          <w:szCs w:val="24"/>
          <w:lang w:val="ru-RU"/>
        </w:rPr>
        <w:t>«4» и</w:t>
      </w:r>
      <w:r w:rsidRPr="00732E68">
        <w:rPr>
          <w:rFonts w:hAnsi="Times New Roman" w:cs="Times New Roman"/>
          <w:i/>
          <w:sz w:val="24"/>
          <w:szCs w:val="24"/>
        </w:rPr>
        <w:t> </w:t>
      </w:r>
      <w:r w:rsidRPr="00732E68">
        <w:rPr>
          <w:rFonts w:hAnsi="Times New Roman" w:cs="Times New Roman"/>
          <w:i/>
          <w:sz w:val="24"/>
          <w:szCs w:val="24"/>
          <w:lang w:val="ru-RU"/>
        </w:rPr>
        <w:t>«5», снизился на</w:t>
      </w:r>
      <w:r w:rsidRPr="00732E68">
        <w:rPr>
          <w:rFonts w:hAnsi="Times New Roman" w:cs="Times New Roman"/>
          <w:i/>
          <w:sz w:val="24"/>
          <w:szCs w:val="24"/>
        </w:rPr>
        <w:t> </w:t>
      </w:r>
      <w:r w:rsidRPr="00732E68">
        <w:rPr>
          <w:rFonts w:hAnsi="Times New Roman" w:cs="Times New Roman"/>
          <w:i/>
          <w:sz w:val="24"/>
          <w:szCs w:val="24"/>
          <w:lang w:val="ru-RU"/>
        </w:rPr>
        <w:t>1</w:t>
      </w:r>
      <w:r w:rsidRPr="00732E68">
        <w:rPr>
          <w:rFonts w:hAnsi="Times New Roman" w:cs="Times New Roman"/>
          <w:i/>
          <w:sz w:val="24"/>
          <w:szCs w:val="24"/>
        </w:rPr>
        <w:t> </w:t>
      </w:r>
      <w:r w:rsidRPr="00732E68">
        <w:rPr>
          <w:rFonts w:hAnsi="Times New Roman" w:cs="Times New Roman"/>
          <w:i/>
          <w:sz w:val="24"/>
          <w:szCs w:val="24"/>
          <w:lang w:val="ru-RU"/>
        </w:rPr>
        <w:t>процент (в</w:t>
      </w:r>
      <w:r w:rsidRPr="00732E68">
        <w:rPr>
          <w:rFonts w:hAnsi="Times New Roman" w:cs="Times New Roman"/>
          <w:i/>
          <w:sz w:val="24"/>
          <w:szCs w:val="24"/>
        </w:rPr>
        <w:t> </w:t>
      </w:r>
      <w:r w:rsidRPr="00732E68">
        <w:rPr>
          <w:rFonts w:hAnsi="Times New Roman" w:cs="Times New Roman"/>
          <w:i/>
          <w:sz w:val="24"/>
          <w:szCs w:val="24"/>
          <w:lang w:val="ru-RU"/>
        </w:rPr>
        <w:t>2022 был 3</w:t>
      </w:r>
      <w:r w:rsidR="00952256">
        <w:rPr>
          <w:rFonts w:hAnsi="Times New Roman" w:cs="Times New Roman"/>
          <w:i/>
          <w:sz w:val="24"/>
          <w:szCs w:val="24"/>
          <w:lang w:val="ru-RU"/>
        </w:rPr>
        <w:t>4</w:t>
      </w:r>
      <w:r w:rsidRPr="00732E68">
        <w:rPr>
          <w:rFonts w:hAnsi="Times New Roman" w:cs="Times New Roman"/>
          <w:i/>
          <w:sz w:val="24"/>
          <w:szCs w:val="24"/>
          <w:lang w:val="ru-RU"/>
        </w:rPr>
        <w:t xml:space="preserve">%), процент учащихся, окончивших на «5», </w:t>
      </w:r>
      <w:r w:rsidR="00952256" w:rsidRPr="00732E68">
        <w:rPr>
          <w:rFonts w:hAnsi="Times New Roman" w:cs="Times New Roman"/>
          <w:i/>
          <w:sz w:val="24"/>
          <w:szCs w:val="24"/>
          <w:lang w:val="ru-RU"/>
        </w:rPr>
        <w:t>снизился на</w:t>
      </w:r>
      <w:r w:rsidR="00952256" w:rsidRPr="00732E68">
        <w:rPr>
          <w:rFonts w:hAnsi="Times New Roman" w:cs="Times New Roman"/>
          <w:i/>
          <w:sz w:val="24"/>
          <w:szCs w:val="24"/>
        </w:rPr>
        <w:t> </w:t>
      </w:r>
      <w:r w:rsidR="00952256">
        <w:rPr>
          <w:rFonts w:hAnsi="Times New Roman" w:cs="Times New Roman"/>
          <w:i/>
          <w:sz w:val="24"/>
          <w:szCs w:val="24"/>
          <w:lang w:val="ru-RU"/>
        </w:rPr>
        <w:t>5</w:t>
      </w:r>
      <w:r w:rsidR="00952256" w:rsidRPr="00732E68">
        <w:rPr>
          <w:rFonts w:hAnsi="Times New Roman" w:cs="Times New Roman"/>
          <w:i/>
          <w:sz w:val="24"/>
          <w:szCs w:val="24"/>
        </w:rPr>
        <w:t> </w:t>
      </w:r>
      <w:r w:rsidR="00952256" w:rsidRPr="00732E68">
        <w:rPr>
          <w:rFonts w:hAnsi="Times New Roman" w:cs="Times New Roman"/>
          <w:i/>
          <w:sz w:val="24"/>
          <w:szCs w:val="24"/>
          <w:lang w:val="ru-RU"/>
        </w:rPr>
        <w:t>процент</w:t>
      </w:r>
      <w:r w:rsidR="00952256">
        <w:rPr>
          <w:rFonts w:hAnsi="Times New Roman" w:cs="Times New Roman"/>
          <w:i/>
          <w:sz w:val="24"/>
          <w:szCs w:val="24"/>
          <w:lang w:val="ru-RU"/>
        </w:rPr>
        <w:t>ов</w:t>
      </w:r>
      <w:r w:rsidRPr="00732E68">
        <w:rPr>
          <w:rFonts w:hAnsi="Times New Roman" w:cs="Times New Roman"/>
          <w:i/>
          <w:sz w:val="24"/>
          <w:szCs w:val="24"/>
          <w:lang w:val="ru-RU"/>
        </w:rPr>
        <w:t xml:space="preserve"> (в</w:t>
      </w:r>
      <w:r w:rsidRPr="00732E68">
        <w:rPr>
          <w:rFonts w:hAnsi="Times New Roman" w:cs="Times New Roman"/>
          <w:i/>
          <w:sz w:val="24"/>
          <w:szCs w:val="24"/>
        </w:rPr>
        <w:t> </w:t>
      </w:r>
      <w:r w:rsidRPr="00732E68">
        <w:rPr>
          <w:rFonts w:hAnsi="Times New Roman" w:cs="Times New Roman"/>
          <w:i/>
          <w:sz w:val="24"/>
          <w:szCs w:val="24"/>
          <w:lang w:val="ru-RU"/>
        </w:rPr>
        <w:t>2022</w:t>
      </w:r>
      <w:r w:rsidRPr="00732E68">
        <w:rPr>
          <w:rFonts w:hAnsi="Times New Roman" w:cs="Times New Roman"/>
          <w:i/>
          <w:sz w:val="24"/>
          <w:szCs w:val="24"/>
        </w:rPr>
        <w:t> </w:t>
      </w:r>
      <w:r w:rsidR="00DD764E" w:rsidRPr="00732E68">
        <w:rPr>
          <w:rFonts w:hAnsi="Times New Roman" w:cs="Times New Roman"/>
          <w:i/>
          <w:sz w:val="24"/>
          <w:szCs w:val="24"/>
          <w:lang w:val="ru-RU"/>
        </w:rPr>
        <w:t>–</w:t>
      </w:r>
      <w:r w:rsidRPr="00732E68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952256">
        <w:rPr>
          <w:rFonts w:hAnsi="Times New Roman" w:cs="Times New Roman"/>
          <w:i/>
          <w:sz w:val="24"/>
          <w:szCs w:val="24"/>
          <w:lang w:val="ru-RU"/>
        </w:rPr>
        <w:t>10</w:t>
      </w:r>
      <w:r w:rsidRPr="00732E68">
        <w:rPr>
          <w:rFonts w:hAnsi="Times New Roman" w:cs="Times New Roman"/>
          <w:i/>
          <w:sz w:val="24"/>
          <w:szCs w:val="24"/>
          <w:lang w:val="ru-RU"/>
        </w:rPr>
        <w:t>%).</w:t>
      </w:r>
      <w:proofErr w:type="gramEnd"/>
    </w:p>
    <w:p w:rsidR="00C11162" w:rsidRPr="00732E68" w:rsidRDefault="00E1653A" w:rsidP="00952256">
      <w:pPr>
        <w:ind w:firstLine="142"/>
        <w:jc w:val="center"/>
        <w:rPr>
          <w:rFonts w:hAnsi="Times New Roman" w:cs="Times New Roman"/>
          <w:i/>
          <w:sz w:val="24"/>
          <w:szCs w:val="24"/>
        </w:rPr>
      </w:pPr>
      <w:r w:rsidRPr="00732E68">
        <w:rPr>
          <w:rFonts w:hAnsi="Times New Roman" w:cs="Times New Roman"/>
          <w:i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 w:rsidRPr="00732E68">
        <w:rPr>
          <w:rFonts w:hAnsi="Times New Roman" w:cs="Times New Roman"/>
          <w:i/>
          <w:sz w:val="24"/>
          <w:szCs w:val="24"/>
        </w:rPr>
        <w:t> </w:t>
      </w:r>
      <w:r w:rsidRPr="00732E68">
        <w:rPr>
          <w:rFonts w:hAnsi="Times New Roman" w:cs="Times New Roman"/>
          <w:i/>
          <w:sz w:val="24"/>
          <w:szCs w:val="24"/>
          <w:lang w:val="ru-RU"/>
        </w:rPr>
        <w:t>классов по</w:t>
      </w:r>
      <w:r w:rsidRPr="00732E68">
        <w:rPr>
          <w:rFonts w:hAnsi="Times New Roman" w:cs="Times New Roman"/>
          <w:i/>
          <w:sz w:val="24"/>
          <w:szCs w:val="24"/>
        </w:rPr>
        <w:t> </w:t>
      </w:r>
      <w:r w:rsidRPr="00732E68">
        <w:rPr>
          <w:rFonts w:hAnsi="Times New Roman" w:cs="Times New Roman"/>
          <w:i/>
          <w:sz w:val="24"/>
          <w:szCs w:val="24"/>
          <w:lang w:val="ru-RU"/>
        </w:rPr>
        <w:t xml:space="preserve">показателю </w:t>
      </w:r>
      <w:r w:rsidRPr="00732E68">
        <w:rPr>
          <w:rFonts w:hAnsi="Times New Roman" w:cs="Times New Roman"/>
          <w:i/>
          <w:sz w:val="24"/>
          <w:szCs w:val="24"/>
        </w:rPr>
        <w:t>«</w:t>
      </w:r>
      <w:proofErr w:type="spellStart"/>
      <w:r w:rsidRPr="00732E68">
        <w:rPr>
          <w:rFonts w:hAnsi="Times New Roman" w:cs="Times New Roman"/>
          <w:i/>
          <w:sz w:val="24"/>
          <w:szCs w:val="24"/>
        </w:rPr>
        <w:t>успеваемость</w:t>
      </w:r>
      <w:proofErr w:type="spellEnd"/>
      <w:r w:rsidRPr="00732E68">
        <w:rPr>
          <w:rFonts w:hAnsi="Times New Roman" w:cs="Times New Roman"/>
          <w:i/>
          <w:sz w:val="24"/>
          <w:szCs w:val="24"/>
        </w:rPr>
        <w:t xml:space="preserve">» в 2023 </w:t>
      </w:r>
      <w:proofErr w:type="spellStart"/>
      <w:r w:rsidRPr="00732E68">
        <w:rPr>
          <w:rFonts w:hAnsi="Times New Roman" w:cs="Times New Roman"/>
          <w:i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644"/>
        <w:gridCol w:w="490"/>
        <w:gridCol w:w="511"/>
        <w:gridCol w:w="907"/>
        <w:gridCol w:w="505"/>
        <w:gridCol w:w="770"/>
        <w:gridCol w:w="642"/>
        <w:gridCol w:w="551"/>
        <w:gridCol w:w="317"/>
        <w:gridCol w:w="551"/>
        <w:gridCol w:w="317"/>
        <w:gridCol w:w="818"/>
        <w:gridCol w:w="396"/>
        <w:gridCol w:w="355"/>
        <w:gridCol w:w="619"/>
      </w:tblGrid>
      <w:tr w:rsidR="004E419A" w:rsidRPr="004E419A" w:rsidTr="000E6A42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Всего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обуч-ся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Из них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Окончили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Переведены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условно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Сменили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форму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обучения</w:t>
            </w:r>
          </w:p>
        </w:tc>
      </w:tr>
      <w:tr w:rsidR="004E419A" w:rsidRPr="004E419A" w:rsidTr="000E6A4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Из них н/а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419A" w:rsidRPr="004E419A" w:rsidTr="000E6A4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C111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С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отметками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«4» и «5»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С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отметками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47B4D" w:rsidRDefault="00E1653A">
            <w:r w:rsidRPr="00C47B4D">
              <w:rPr>
                <w:rFonts w:hAnsi="Times New Roman" w:cs="Times New Roman"/>
                <w:sz w:val="24"/>
                <w:szCs w:val="24"/>
              </w:rPr>
              <w:t>Кол-</w:t>
            </w:r>
            <w:r w:rsidRPr="00C47B4D">
              <w:br/>
            </w:r>
            <w:r w:rsidRPr="00C47B4D">
              <w:rPr>
                <w:rFonts w:hAnsi="Times New Roman" w:cs="Times New Roman"/>
                <w:sz w:val="24"/>
                <w:szCs w:val="24"/>
              </w:rPr>
              <w:t>во</w:t>
            </w:r>
          </w:p>
        </w:tc>
      </w:tr>
      <w:tr w:rsidR="004E419A" w:rsidRPr="00952256" w:rsidTr="000E6A4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E6A42" w:rsidRDefault="000E6A4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9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E6A42" w:rsidRDefault="000E6A4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E6A42" w:rsidRDefault="000E6A4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E6A42" w:rsidRDefault="000E6A4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E6A42" w:rsidRDefault="000E6A4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E6A42" w:rsidRDefault="000E6A4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4E419A" w:rsidRPr="00952256" w:rsidTr="000E6A4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E6A42" w:rsidRDefault="000E6A4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E6A42" w:rsidRDefault="000E6A4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E6A42" w:rsidRDefault="000E6A4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E6A42" w:rsidRDefault="000E6A4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E6A42" w:rsidRDefault="000E6A42" w:rsidP="000E6A4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E6A42" w:rsidRDefault="000E6A4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4E419A" w:rsidRPr="00952256" w:rsidTr="000E6A4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proofErr w:type="spellStart"/>
            <w:r w:rsidRPr="00952256">
              <w:rPr>
                <w:rFonts w:hAnsi="Times New Roman" w:cs="Times New Roman"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E6A42" w:rsidRDefault="000E6A4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15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E6A42" w:rsidRDefault="000E6A4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E6A42" w:rsidRDefault="000E6A4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E6A42" w:rsidRDefault="000E6A4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E6A42" w:rsidRDefault="000E6A4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E6A42" w:rsidRDefault="000E6A4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952256" w:rsidRDefault="00E1653A">
            <w:pPr>
              <w:rPr>
                <w:i/>
              </w:rPr>
            </w:pPr>
            <w:r w:rsidRPr="00952256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C11162" w:rsidRPr="00952256" w:rsidRDefault="00E1653A" w:rsidP="000E6A42">
      <w:pPr>
        <w:ind w:firstLine="284"/>
        <w:jc w:val="both"/>
        <w:rPr>
          <w:rFonts w:hAnsi="Times New Roman" w:cs="Times New Roman"/>
          <w:i/>
          <w:sz w:val="24"/>
          <w:szCs w:val="24"/>
          <w:lang w:val="ru-RU"/>
        </w:rPr>
      </w:pPr>
      <w:r w:rsidRPr="00952256">
        <w:rPr>
          <w:rFonts w:hAnsi="Times New Roman" w:cs="Times New Roman"/>
          <w:i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 w:rsidRPr="00952256">
        <w:rPr>
          <w:rFonts w:hAnsi="Times New Roman" w:cs="Times New Roman"/>
          <w:i/>
          <w:sz w:val="24"/>
          <w:szCs w:val="24"/>
        </w:rPr>
        <w:t> </w:t>
      </w:r>
      <w:r w:rsidRPr="00952256">
        <w:rPr>
          <w:rFonts w:hAnsi="Times New Roman" w:cs="Times New Roman"/>
          <w:i/>
          <w:sz w:val="24"/>
          <w:szCs w:val="24"/>
          <w:lang w:val="ru-RU"/>
        </w:rPr>
        <w:t>показателю «успеваемость» в</w:t>
      </w:r>
      <w:r w:rsidRPr="00952256">
        <w:rPr>
          <w:rFonts w:hAnsi="Times New Roman" w:cs="Times New Roman"/>
          <w:i/>
          <w:sz w:val="24"/>
          <w:szCs w:val="24"/>
        </w:rPr>
        <w:t> </w:t>
      </w:r>
      <w:r w:rsidRPr="00952256">
        <w:rPr>
          <w:rFonts w:hAnsi="Times New Roman" w:cs="Times New Roman"/>
          <w:i/>
          <w:sz w:val="24"/>
          <w:szCs w:val="24"/>
          <w:lang w:val="ru-RU"/>
        </w:rPr>
        <w:t>2023 учебном году выросли (в</w:t>
      </w:r>
      <w:r w:rsidRPr="00952256">
        <w:rPr>
          <w:rFonts w:hAnsi="Times New Roman" w:cs="Times New Roman"/>
          <w:i/>
          <w:sz w:val="24"/>
          <w:szCs w:val="24"/>
        </w:rPr>
        <w:t> </w:t>
      </w:r>
      <w:r w:rsidRPr="00952256">
        <w:rPr>
          <w:rFonts w:hAnsi="Times New Roman" w:cs="Times New Roman"/>
          <w:i/>
          <w:sz w:val="24"/>
          <w:szCs w:val="24"/>
          <w:lang w:val="ru-RU"/>
        </w:rPr>
        <w:t>2022 количество обучающихся, которые закончили полугодие на</w:t>
      </w:r>
      <w:r w:rsidRPr="00952256">
        <w:rPr>
          <w:rFonts w:hAnsi="Times New Roman" w:cs="Times New Roman"/>
          <w:i/>
          <w:sz w:val="24"/>
          <w:szCs w:val="24"/>
        </w:rPr>
        <w:t> </w:t>
      </w:r>
      <w:r w:rsidRPr="00952256">
        <w:rPr>
          <w:rFonts w:hAnsi="Times New Roman" w:cs="Times New Roman"/>
          <w:i/>
          <w:sz w:val="24"/>
          <w:szCs w:val="24"/>
          <w:lang w:val="ru-RU"/>
        </w:rPr>
        <w:t>«4» и</w:t>
      </w:r>
      <w:r w:rsidRPr="00952256">
        <w:rPr>
          <w:rFonts w:hAnsi="Times New Roman" w:cs="Times New Roman"/>
          <w:i/>
          <w:sz w:val="24"/>
          <w:szCs w:val="24"/>
        </w:rPr>
        <w:t> </w:t>
      </w:r>
      <w:r w:rsidRPr="00952256">
        <w:rPr>
          <w:rFonts w:hAnsi="Times New Roman" w:cs="Times New Roman"/>
          <w:i/>
          <w:sz w:val="24"/>
          <w:szCs w:val="24"/>
          <w:lang w:val="ru-RU"/>
        </w:rPr>
        <w:t>«5», было</w:t>
      </w:r>
      <w:r w:rsidRPr="00952256">
        <w:rPr>
          <w:rFonts w:hAnsi="Times New Roman" w:cs="Times New Roman"/>
          <w:i/>
          <w:sz w:val="24"/>
          <w:szCs w:val="24"/>
        </w:rPr>
        <w:t> </w:t>
      </w:r>
      <w:r w:rsidR="0001704D">
        <w:rPr>
          <w:rFonts w:hAnsi="Times New Roman" w:cs="Times New Roman"/>
          <w:i/>
          <w:sz w:val="24"/>
          <w:szCs w:val="24"/>
          <w:lang w:val="ru-RU"/>
        </w:rPr>
        <w:t>53</w:t>
      </w:r>
      <w:r w:rsidRPr="00952256">
        <w:rPr>
          <w:rFonts w:hAnsi="Times New Roman" w:cs="Times New Roman"/>
          <w:i/>
          <w:sz w:val="24"/>
          <w:szCs w:val="24"/>
          <w:lang w:val="ru-RU"/>
        </w:rPr>
        <w:t>%), процент учащихся, окончивших на</w:t>
      </w:r>
      <w:r w:rsidRPr="00952256">
        <w:rPr>
          <w:rFonts w:hAnsi="Times New Roman" w:cs="Times New Roman"/>
          <w:i/>
          <w:sz w:val="24"/>
          <w:szCs w:val="24"/>
        </w:rPr>
        <w:t> </w:t>
      </w:r>
      <w:r w:rsidRPr="00952256">
        <w:rPr>
          <w:rFonts w:hAnsi="Times New Roman" w:cs="Times New Roman"/>
          <w:i/>
          <w:sz w:val="24"/>
          <w:szCs w:val="24"/>
          <w:lang w:val="ru-RU"/>
        </w:rPr>
        <w:t xml:space="preserve">«5», </w:t>
      </w:r>
      <w:r w:rsidR="0001704D">
        <w:rPr>
          <w:rFonts w:hAnsi="Times New Roman" w:cs="Times New Roman"/>
          <w:i/>
          <w:sz w:val="24"/>
          <w:szCs w:val="24"/>
          <w:lang w:val="ru-RU"/>
        </w:rPr>
        <w:t>вырос на 16 %</w:t>
      </w:r>
      <w:r w:rsidRPr="00952256">
        <w:rPr>
          <w:rFonts w:hAnsi="Times New Roman" w:cs="Times New Roman"/>
          <w:i/>
          <w:sz w:val="24"/>
          <w:szCs w:val="24"/>
          <w:lang w:val="ru-RU"/>
        </w:rPr>
        <w:t xml:space="preserve"> (в</w:t>
      </w:r>
      <w:r w:rsidRPr="00952256">
        <w:rPr>
          <w:rFonts w:hAnsi="Times New Roman" w:cs="Times New Roman"/>
          <w:i/>
          <w:sz w:val="24"/>
          <w:szCs w:val="24"/>
        </w:rPr>
        <w:t> </w:t>
      </w:r>
      <w:r w:rsidRPr="00952256">
        <w:rPr>
          <w:rFonts w:hAnsi="Times New Roman" w:cs="Times New Roman"/>
          <w:i/>
          <w:sz w:val="24"/>
          <w:szCs w:val="24"/>
          <w:lang w:val="ru-RU"/>
        </w:rPr>
        <w:t>2022 было</w:t>
      </w:r>
      <w:r w:rsidRPr="00952256">
        <w:rPr>
          <w:rFonts w:hAnsi="Times New Roman" w:cs="Times New Roman"/>
          <w:i/>
          <w:sz w:val="24"/>
          <w:szCs w:val="24"/>
        </w:rPr>
        <w:t> </w:t>
      </w:r>
      <w:r w:rsidR="0001704D">
        <w:rPr>
          <w:rFonts w:hAnsi="Times New Roman" w:cs="Times New Roman"/>
          <w:i/>
          <w:sz w:val="24"/>
          <w:szCs w:val="24"/>
          <w:lang w:val="ru-RU"/>
        </w:rPr>
        <w:t>10</w:t>
      </w:r>
      <w:r w:rsidRPr="00952256">
        <w:rPr>
          <w:rFonts w:hAnsi="Times New Roman" w:cs="Times New Roman"/>
          <w:i/>
          <w:sz w:val="24"/>
          <w:szCs w:val="24"/>
          <w:lang w:val="ru-RU"/>
        </w:rPr>
        <w:t>%).</w:t>
      </w:r>
    </w:p>
    <w:p w:rsidR="00FC5D86" w:rsidRPr="001F3027" w:rsidRDefault="00FC5D86" w:rsidP="00FC5D8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Одиннадцатиклассники</w:t>
      </w:r>
      <w:proofErr w:type="spellEnd"/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C11162" w:rsidRPr="00FC5D86" w:rsidRDefault="00E1653A" w:rsidP="00FC5D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D8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E605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D86">
        <w:rPr>
          <w:rFonts w:hAnsi="Times New Roman" w:cs="Times New Roman"/>
          <w:color w:val="000000"/>
          <w:sz w:val="24"/>
          <w:szCs w:val="24"/>
          <w:lang w:val="ru-RU"/>
        </w:rPr>
        <w:t>сдачи ЕГЭ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D86">
        <w:rPr>
          <w:rFonts w:hAnsi="Times New Roman" w:cs="Times New Roman"/>
          <w:color w:val="000000"/>
          <w:sz w:val="24"/>
          <w:szCs w:val="24"/>
          <w:lang w:val="ru-RU"/>
        </w:rPr>
        <w:t>2023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4"/>
        <w:gridCol w:w="1070"/>
        <w:gridCol w:w="1559"/>
        <w:gridCol w:w="1559"/>
        <w:gridCol w:w="1701"/>
        <w:gridCol w:w="1164"/>
      </w:tblGrid>
      <w:tr w:rsidR="00A2604E" w:rsidTr="00A2604E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Default="00A260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Default="00A26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Default="00A26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Default="00A2604E" w:rsidP="00A260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90–9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4E" w:rsidRDefault="00A2604E" w:rsidP="00A26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Default="00A260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A2604E" w:rsidTr="00A2604E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Default="00A260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A2604E" w:rsidRDefault="00A2604E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A2604E" w:rsidRDefault="00A2604E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A2604E" w:rsidRDefault="00A2604E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4E" w:rsidRPr="00A2604E" w:rsidRDefault="00A2604E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A2604E" w:rsidRDefault="00A2604E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64,3</w:t>
            </w:r>
          </w:p>
        </w:tc>
      </w:tr>
      <w:tr w:rsidR="00A2604E" w:rsidTr="00A2604E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532B47" w:rsidRDefault="00A2604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532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532B47" w:rsidRDefault="00532B47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A2604E" w:rsidRDefault="00A2604E">
            <w:pPr>
              <w:rPr>
                <w:i/>
              </w:rPr>
            </w:pPr>
            <w:r w:rsidRPr="00A2604E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532B47" w:rsidRDefault="00532B47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4E" w:rsidRPr="00532B47" w:rsidRDefault="00532B47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532B47" w:rsidRDefault="00532B47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3,6</w:t>
            </w:r>
          </w:p>
        </w:tc>
      </w:tr>
      <w:tr w:rsidR="00532B47" w:rsidTr="00A2604E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B47" w:rsidRPr="00532B47" w:rsidRDefault="00532B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Математика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B47" w:rsidRDefault="00532B47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B47" w:rsidRPr="00532B47" w:rsidRDefault="00532B47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B47" w:rsidRDefault="00532B47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B47" w:rsidRPr="00532B47" w:rsidRDefault="00532B47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B47" w:rsidRDefault="00532B47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27</w:t>
            </w:r>
          </w:p>
        </w:tc>
      </w:tr>
      <w:tr w:rsidR="00A2604E" w:rsidTr="00A2604E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Default="00A260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532B47" w:rsidRDefault="00532B47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532B47" w:rsidRDefault="00532B47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532B47" w:rsidRDefault="00532B47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4E" w:rsidRPr="00532B47" w:rsidRDefault="00532B47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532B47" w:rsidRDefault="00532B47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40</w:t>
            </w:r>
          </w:p>
        </w:tc>
      </w:tr>
      <w:tr w:rsidR="00A2604E" w:rsidTr="00A2604E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532B47" w:rsidRDefault="00532B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532B47" w:rsidRDefault="00532B47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A2604E" w:rsidRDefault="00A2604E">
            <w:pPr>
              <w:rPr>
                <w:i/>
              </w:rPr>
            </w:pPr>
            <w:r w:rsidRPr="00A2604E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532B47" w:rsidRDefault="00532B47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4E" w:rsidRPr="00532B47" w:rsidRDefault="00532B47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532B47" w:rsidRDefault="00532B47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61,5</w:t>
            </w:r>
          </w:p>
        </w:tc>
      </w:tr>
      <w:tr w:rsidR="00A2604E" w:rsidTr="00A2604E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Default="00A260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532B47" w:rsidRDefault="00532B47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A2604E" w:rsidRDefault="00A2604E">
            <w:pPr>
              <w:rPr>
                <w:i/>
              </w:rPr>
            </w:pPr>
            <w:r w:rsidRPr="00A2604E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A2604E" w:rsidRDefault="00A2604E">
            <w:pPr>
              <w:rPr>
                <w:i/>
              </w:rPr>
            </w:pPr>
            <w:r w:rsidRPr="00A2604E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4E" w:rsidRPr="00532B47" w:rsidRDefault="00532B47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532B47" w:rsidRDefault="00532B47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44</w:t>
            </w:r>
          </w:p>
        </w:tc>
      </w:tr>
      <w:tr w:rsidR="00A2604E" w:rsidTr="00A2604E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Default="00A26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A2604E" w:rsidRDefault="00DA763D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A2604E" w:rsidRPr="00A2604E">
              <w:rPr>
                <w:rFonts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DA763D" w:rsidRDefault="00DA763D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DA763D" w:rsidRDefault="00DA763D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4E" w:rsidRPr="00DA763D" w:rsidRDefault="00DA763D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04E" w:rsidRPr="00DA763D" w:rsidRDefault="00DA763D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47,3</w:t>
            </w:r>
          </w:p>
        </w:tc>
      </w:tr>
    </w:tbl>
    <w:p w:rsidR="00050E01" w:rsidRDefault="00050E01" w:rsidP="00050E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EF435A" w:rsidRDefault="000411E1" w:rsidP="00EF43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в 9-х классах обучалось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. Допущены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итоговой аттестации все обучающиеся.</w:t>
      </w:r>
    </w:p>
    <w:p w:rsidR="000411E1" w:rsidRPr="001C6BE1" w:rsidRDefault="000411E1" w:rsidP="00EF43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Обязательными экзаменами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для получения аттестатов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были экзамены по 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и русскому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два экзамена по выбору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формате ОГЭ.</w:t>
      </w:r>
    </w:p>
    <w:p w:rsidR="000411E1" w:rsidRPr="001C6BE1" w:rsidRDefault="000411E1" w:rsidP="00EF43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 xml:space="preserve">бучающиеся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11E1" w:rsidRPr="001C6BE1" w:rsidRDefault="000411E1" w:rsidP="00EF435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11E1" w:rsidRPr="001C6BE1" w:rsidRDefault="000411E1" w:rsidP="00EF435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11E1" w:rsidRDefault="000411E1" w:rsidP="00EF435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информатика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 xml:space="preserve"> и ИКТ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</w:p>
    <w:p w:rsidR="000411E1" w:rsidRDefault="000411E1" w:rsidP="00EF435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география – 16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</w:p>
    <w:p w:rsidR="000411E1" w:rsidRDefault="000411E1" w:rsidP="00EF435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химия – 1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</w:p>
    <w:p w:rsidR="000411E1" w:rsidRDefault="000411E1" w:rsidP="00EF435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англ. яз – 1 обучающийся</w:t>
      </w:r>
    </w:p>
    <w:p w:rsidR="000411E1" w:rsidRPr="001C6BE1" w:rsidRDefault="000411E1" w:rsidP="00EF435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литература -1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</w:p>
    <w:p w:rsidR="00EF435A" w:rsidRDefault="00EF435A" w:rsidP="000411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11E1" w:rsidRPr="007F46D8" w:rsidRDefault="000411E1" w:rsidP="000411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ОГЭ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49"/>
        <w:gridCol w:w="1437"/>
        <w:gridCol w:w="1408"/>
        <w:gridCol w:w="1464"/>
        <w:gridCol w:w="1669"/>
      </w:tblGrid>
      <w:tr w:rsidR="000411E1" w:rsidRPr="0029275E" w:rsidTr="004C42C8"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29275E" w:rsidRDefault="000411E1" w:rsidP="004C42C8">
            <w:pPr>
              <w:rPr>
                <w:lang w:val="ru-RU"/>
              </w:rPr>
            </w:pPr>
            <w:r w:rsidRPr="00292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29275E" w:rsidRDefault="000411E1" w:rsidP="004C42C8">
            <w:pPr>
              <w:rPr>
                <w:lang w:val="ru-RU"/>
              </w:rPr>
            </w:pPr>
            <w:r w:rsidRPr="00292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учеников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29275E" w:rsidRDefault="000411E1" w:rsidP="004C42C8">
            <w:pPr>
              <w:rPr>
                <w:lang w:val="ru-RU"/>
              </w:rPr>
            </w:pPr>
            <w:r w:rsidRPr="00292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29275E" w:rsidRDefault="000411E1" w:rsidP="004C42C8">
            <w:pPr>
              <w:rPr>
                <w:lang w:val="ru-RU"/>
              </w:rPr>
            </w:pPr>
            <w:r w:rsidRPr="00292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29275E">
              <w:rPr>
                <w:lang w:val="ru-RU"/>
              </w:rPr>
              <w:br/>
            </w:r>
            <w:r w:rsidRPr="00292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29275E" w:rsidRDefault="000411E1" w:rsidP="004C42C8">
            <w:pPr>
              <w:rPr>
                <w:lang w:val="ru-RU"/>
              </w:rPr>
            </w:pPr>
            <w:r w:rsidRPr="00292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</w:tr>
      <w:tr w:rsidR="000411E1" w:rsidRPr="0029275E" w:rsidTr="004C42C8"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29275E" w:rsidRDefault="000411E1" w:rsidP="004C42C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29275E" w:rsidRDefault="000411E1" w:rsidP="004C42C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29275E" w:rsidRDefault="000411E1" w:rsidP="004C42C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29275E" w:rsidRDefault="000411E1" w:rsidP="004C42C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29275E" w:rsidRDefault="000411E1" w:rsidP="004C42C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411E1" w:rsidRPr="0029275E" w:rsidTr="004C42C8"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3,9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29275E" w:rsidRDefault="000411E1" w:rsidP="004C42C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411E1" w:rsidRPr="0029275E" w:rsidTr="004C42C8"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29275E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937E3A" w:rsidRDefault="000411E1" w:rsidP="004C42C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937E3A" w:rsidRDefault="000411E1" w:rsidP="004C42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937E3A" w:rsidRDefault="000411E1" w:rsidP="004C42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29275E" w:rsidRDefault="000411E1" w:rsidP="004C42C8">
            <w:pPr>
              <w:rPr>
                <w:lang w:val="ru-RU"/>
              </w:rPr>
            </w:pPr>
            <w:r w:rsidRPr="00292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411E1" w:rsidTr="004C42C8"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5B0317" w:rsidRDefault="000411E1" w:rsidP="004C42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7B6A18" w:rsidRDefault="000411E1" w:rsidP="004C42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937E3A" w:rsidRDefault="000411E1" w:rsidP="004C42C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937E3A" w:rsidRDefault="000411E1" w:rsidP="004C42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11E1" w:rsidTr="004C42C8"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ИКТ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D130F5" w:rsidRDefault="000411E1" w:rsidP="004C42C8">
            <w:pPr>
              <w:rPr>
                <w:lang w:val="ru-RU"/>
              </w:rPr>
            </w:pPr>
            <w:r w:rsidRPr="00D13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D130F5" w:rsidRDefault="000411E1" w:rsidP="004C42C8">
            <w:pPr>
              <w:rPr>
                <w:lang w:val="ru-RU"/>
              </w:rPr>
            </w:pPr>
            <w:r w:rsidRPr="00D13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D130F5" w:rsidRDefault="000411E1" w:rsidP="004C42C8">
            <w:pPr>
              <w:rPr>
                <w:lang w:val="ru-RU"/>
              </w:rPr>
            </w:pPr>
            <w:r w:rsidRPr="00D13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D130F5" w:rsidRDefault="000411E1" w:rsidP="004C42C8">
            <w:r w:rsidRPr="00D130F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11E1" w:rsidTr="004C42C8"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546B7D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546B7D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Pr="00546B7D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411E1" w:rsidTr="004C42C8"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411E1" w:rsidRPr="00FA1DA2" w:rsidTr="004C42C8"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Англ. яз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411E1" w:rsidRPr="00FA1DA2" w:rsidTr="004C42C8"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E1" w:rsidRDefault="000411E1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0411E1" w:rsidRPr="001C6BE1" w:rsidRDefault="000411E1" w:rsidP="000411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сдачи 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ОГЭ 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по предметам по выбору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выявили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среднюю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успеваемость учеников. Учителям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-п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редметникам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обратить особое внимание на качество преподавания предметов.</w:t>
      </w:r>
    </w:p>
    <w:p w:rsidR="000411E1" w:rsidRPr="001C6BE1" w:rsidRDefault="000411E1" w:rsidP="000411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ОГЭ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сравнении с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 показатели по школе по русскому языку стали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(в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56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%,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68%)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ились (в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 xml:space="preserve">1 году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%,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1C6BE1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C11162" w:rsidRPr="00DA763D" w:rsidRDefault="00E16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A7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C11162" w:rsidRPr="004E419A" w:rsidRDefault="00E1653A" w:rsidP="00DA763D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C11162" w:rsidRDefault="00E1653A" w:rsidP="00DA763D">
      <w:pPr>
        <w:ind w:firstLine="284"/>
        <w:jc w:val="both"/>
        <w:rPr>
          <w:rFonts w:hAnsi="Times New Roman" w:cs="Times New Roman"/>
          <w:i/>
          <w:sz w:val="24"/>
          <w:szCs w:val="24"/>
          <w:lang w:val="ru-RU"/>
        </w:rPr>
      </w:pPr>
      <w:r w:rsidRPr="00DA763D">
        <w:rPr>
          <w:rFonts w:hAnsi="Times New Roman" w:cs="Times New Roman"/>
          <w:i/>
          <w:sz w:val="24"/>
          <w:szCs w:val="24"/>
          <w:lang w:val="ru-RU"/>
        </w:rPr>
        <w:t>Образовательная деятельность в</w:t>
      </w:r>
      <w:r w:rsidRPr="00DA763D">
        <w:rPr>
          <w:rFonts w:hAnsi="Times New Roman" w:cs="Times New Roman"/>
          <w:i/>
          <w:sz w:val="24"/>
          <w:szCs w:val="24"/>
        </w:rPr>
        <w:t> </w:t>
      </w:r>
      <w:r w:rsidRPr="00DA763D">
        <w:rPr>
          <w:rFonts w:hAnsi="Times New Roman" w:cs="Times New Roman"/>
          <w:i/>
          <w:sz w:val="24"/>
          <w:szCs w:val="24"/>
          <w:lang w:val="ru-RU"/>
        </w:rPr>
        <w:t>Школе осуществляется по</w:t>
      </w:r>
      <w:r w:rsidRPr="00DA763D">
        <w:rPr>
          <w:rFonts w:hAnsi="Times New Roman" w:cs="Times New Roman"/>
          <w:i/>
          <w:sz w:val="24"/>
          <w:szCs w:val="24"/>
        </w:rPr>
        <w:t> </w:t>
      </w:r>
      <w:r w:rsidRPr="00DA763D">
        <w:rPr>
          <w:rFonts w:hAnsi="Times New Roman" w:cs="Times New Roman"/>
          <w:i/>
          <w:sz w:val="24"/>
          <w:szCs w:val="24"/>
          <w:lang w:val="ru-RU"/>
        </w:rPr>
        <w:t xml:space="preserve">пятидневной учебной неделе. </w:t>
      </w:r>
    </w:p>
    <w:p w:rsidR="0076225A" w:rsidRPr="0076225A" w:rsidRDefault="0076225A" w:rsidP="0076225A">
      <w:pPr>
        <w:shd w:val="clear" w:color="auto" w:fill="FFFFFF"/>
        <w:spacing w:before="0" w:beforeAutospacing="0" w:after="0" w:afterAutospacing="0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76225A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  <w:lang w:val="ru-RU"/>
        </w:rPr>
        <w:t>Начало учебного года</w:t>
      </w:r>
      <w:r w:rsidRPr="0076225A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val="ru-RU"/>
        </w:rPr>
        <w:t>:</w:t>
      </w:r>
      <w:r w:rsidRPr="00F95C92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622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 сентября 2023 года</w:t>
      </w:r>
    </w:p>
    <w:p w:rsidR="0076225A" w:rsidRPr="0076225A" w:rsidRDefault="0076225A" w:rsidP="0076225A">
      <w:pPr>
        <w:shd w:val="clear" w:color="auto" w:fill="FFFFFF"/>
        <w:spacing w:before="0" w:beforeAutospacing="0" w:after="0" w:afterAutospacing="0" w:line="240" w:lineRule="atLeast"/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val="ru-RU"/>
        </w:rPr>
      </w:pPr>
      <w:r w:rsidRPr="0076225A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  <w:lang w:val="ru-RU"/>
        </w:rPr>
        <w:t>Окончание учебного года</w:t>
      </w:r>
      <w:r w:rsidRPr="0076225A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val="ru-RU"/>
        </w:rPr>
        <w:t>:</w:t>
      </w:r>
    </w:p>
    <w:p w:rsidR="0076225A" w:rsidRPr="0076225A" w:rsidRDefault="0076225A" w:rsidP="0076225A">
      <w:pPr>
        <w:shd w:val="clear" w:color="auto" w:fill="FFFFFF"/>
        <w:spacing w:before="0" w:beforeAutospacing="0" w:after="0" w:afterAutospacing="0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7622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1-8, 10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622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классы -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622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17 мая 2024.</w:t>
      </w:r>
    </w:p>
    <w:p w:rsidR="0076225A" w:rsidRPr="0076225A" w:rsidRDefault="0076225A" w:rsidP="0076225A">
      <w:pPr>
        <w:shd w:val="clear" w:color="auto" w:fill="FFFFFF"/>
        <w:spacing w:before="0" w:beforeAutospacing="0" w:after="0" w:afterAutospacing="0" w:line="240" w:lineRule="atLeast"/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val="ru-RU"/>
        </w:rPr>
      </w:pPr>
      <w:r w:rsidRPr="0076225A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  <w:lang w:val="ru-RU"/>
        </w:rPr>
        <w:t>Количество учебных недель</w:t>
      </w:r>
      <w:r w:rsidRPr="0076225A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val="ru-RU"/>
        </w:rPr>
        <w:t>:</w:t>
      </w:r>
    </w:p>
    <w:p w:rsidR="0076225A" w:rsidRPr="0076225A" w:rsidRDefault="0076225A" w:rsidP="0076225A">
      <w:pPr>
        <w:shd w:val="clear" w:color="auto" w:fill="FFFFFF"/>
        <w:spacing w:before="0" w:beforeAutospacing="0" w:after="0" w:afterAutospacing="0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622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классы - 33 недели</w:t>
      </w:r>
    </w:p>
    <w:p w:rsidR="0076225A" w:rsidRPr="0076225A" w:rsidRDefault="0076225A" w:rsidP="0076225A">
      <w:pPr>
        <w:shd w:val="clear" w:color="auto" w:fill="FFFFFF"/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22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2-8, 10 классы – 34 недель</w:t>
      </w:r>
    </w:p>
    <w:p w:rsidR="0076225A" w:rsidRPr="0076225A" w:rsidRDefault="0076225A" w:rsidP="0076225A">
      <w:pPr>
        <w:shd w:val="clear" w:color="auto" w:fill="FFFFFF"/>
        <w:spacing w:before="0" w:beforeAutospacing="0" w:after="0" w:afterAutospacing="0" w:line="240" w:lineRule="atLeast"/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val="ru-RU"/>
        </w:rPr>
      </w:pPr>
      <w:r w:rsidRPr="0076225A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  <w:lang w:val="ru-RU"/>
        </w:rPr>
        <w:t>Количество учебных дней в неделю:</w:t>
      </w:r>
    </w:p>
    <w:p w:rsidR="0076225A" w:rsidRPr="0076225A" w:rsidRDefault="0076225A" w:rsidP="0076225A">
      <w:pPr>
        <w:shd w:val="clear" w:color="auto" w:fill="FFFFFF"/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622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– 4 - 5-дневная учебная неделя;</w:t>
      </w:r>
    </w:p>
    <w:p w:rsidR="0076225A" w:rsidRPr="0076225A" w:rsidRDefault="0076225A" w:rsidP="0076225A">
      <w:pPr>
        <w:shd w:val="clear" w:color="auto" w:fill="FFFFFF"/>
        <w:spacing w:before="0" w:beforeAutospacing="0" w:after="0" w:afterAutospacing="0" w:line="240" w:lineRule="atLeast"/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val="ru-RU"/>
        </w:rPr>
      </w:pPr>
      <w:r w:rsidRPr="0076225A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  <w:lang w:val="ru-RU"/>
        </w:rPr>
        <w:t>Сроки каникул: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00"/>
        <w:gridCol w:w="3128"/>
        <w:gridCol w:w="3015"/>
      </w:tblGrid>
      <w:tr w:rsidR="0076225A" w:rsidRPr="00A11C69" w:rsidTr="0076225A">
        <w:tc>
          <w:tcPr>
            <w:tcW w:w="310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25A" w:rsidRPr="00A11C69" w:rsidRDefault="0076225A" w:rsidP="004C42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C97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> </w:t>
            </w:r>
            <w:proofErr w:type="spellStart"/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3128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25A" w:rsidRPr="00A11C69" w:rsidRDefault="0076225A" w:rsidP="004C42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</w:p>
        </w:tc>
        <w:tc>
          <w:tcPr>
            <w:tcW w:w="3015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25A" w:rsidRPr="00A11C69" w:rsidRDefault="0076225A" w:rsidP="004C42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</w:tr>
      <w:tr w:rsidR="0076225A" w:rsidRPr="00A11C69" w:rsidTr="0076225A">
        <w:tc>
          <w:tcPr>
            <w:tcW w:w="3100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25A" w:rsidRPr="00A11C69" w:rsidRDefault="0076225A" w:rsidP="004C42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Осенние</w:t>
            </w:r>
            <w:proofErr w:type="spellEnd"/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25A" w:rsidRPr="00A11C69" w:rsidRDefault="0076225A" w:rsidP="004C42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25A" w:rsidRPr="00A11C69" w:rsidRDefault="0076225A" w:rsidP="004C42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</w:tr>
      <w:tr w:rsidR="0076225A" w:rsidRPr="00A11C69" w:rsidTr="0076225A">
        <w:tc>
          <w:tcPr>
            <w:tcW w:w="3100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25A" w:rsidRPr="00A11C69" w:rsidRDefault="0076225A" w:rsidP="004C42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Зимние</w:t>
            </w:r>
            <w:proofErr w:type="spellEnd"/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25A" w:rsidRPr="00A11C69" w:rsidRDefault="0076225A" w:rsidP="004C42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25A" w:rsidRPr="00A11C69" w:rsidRDefault="0076225A" w:rsidP="004C42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76225A" w:rsidRPr="00A11C69" w:rsidTr="0076225A">
        <w:tc>
          <w:tcPr>
            <w:tcW w:w="3100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25A" w:rsidRPr="00A11C69" w:rsidRDefault="0076225A" w:rsidP="004C42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Весенние</w:t>
            </w:r>
            <w:proofErr w:type="spellEnd"/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25A" w:rsidRPr="00A11C69" w:rsidRDefault="0076225A" w:rsidP="004C42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25A" w:rsidRPr="00A11C69" w:rsidRDefault="0076225A" w:rsidP="004C42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</w:p>
        </w:tc>
      </w:tr>
      <w:tr w:rsidR="0076225A" w:rsidRPr="00A11C69" w:rsidTr="0076225A">
        <w:tc>
          <w:tcPr>
            <w:tcW w:w="3100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25A" w:rsidRPr="00A11C69" w:rsidRDefault="0076225A" w:rsidP="004C42C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25A" w:rsidRPr="00A11C69" w:rsidRDefault="0076225A" w:rsidP="004C42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25A" w:rsidRPr="00A11C69" w:rsidRDefault="0076225A" w:rsidP="004C42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 – 31.08.24</w:t>
            </w:r>
          </w:p>
        </w:tc>
      </w:tr>
      <w:tr w:rsidR="0076225A" w:rsidRPr="00A11C69" w:rsidTr="0076225A">
        <w:tc>
          <w:tcPr>
            <w:tcW w:w="3100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25A" w:rsidRPr="0076225A" w:rsidRDefault="0076225A" w:rsidP="004C42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2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Дополнительные каникулы для 1-х классов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25A" w:rsidRPr="00A11C69" w:rsidRDefault="0076225A" w:rsidP="004C42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25A" w:rsidRPr="00A11C69" w:rsidRDefault="0076225A" w:rsidP="004C42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</w:tr>
    </w:tbl>
    <w:p w:rsidR="0076225A" w:rsidRDefault="0076225A" w:rsidP="0076225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</w:pPr>
    </w:p>
    <w:p w:rsidR="0076225A" w:rsidRPr="00DA763D" w:rsidRDefault="0076225A" w:rsidP="00DA763D">
      <w:pPr>
        <w:ind w:firstLine="284"/>
        <w:jc w:val="both"/>
        <w:rPr>
          <w:rFonts w:hAnsi="Times New Roman" w:cs="Times New Roman"/>
          <w:i/>
          <w:sz w:val="24"/>
          <w:szCs w:val="24"/>
          <w:lang w:val="ru-RU"/>
        </w:rPr>
      </w:pPr>
    </w:p>
    <w:p w:rsidR="00C11162" w:rsidRPr="004E419A" w:rsidRDefault="00E1653A" w:rsidP="00DA763D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января 2023 года Школа применяет федеральную государственную информационную систему «Моя школа»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ФГИС «Моя школа») при организации учебного процесса при реализации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рамках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ФГИС «Моя школа» педагогические работники Школы:</w:t>
      </w:r>
    </w:p>
    <w:p w:rsidR="00C11162" w:rsidRPr="004E419A" w:rsidRDefault="00E165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используют сервисы электронных журналов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доступом для учителей,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учеников;</w:t>
      </w:r>
    </w:p>
    <w:p w:rsidR="00C11162" w:rsidRPr="004E419A" w:rsidRDefault="00E165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пользуются библиотекой цифрового образовательного контента,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</w:p>
    <w:p w:rsidR="00C11162" w:rsidRPr="004E419A" w:rsidRDefault="00E165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организуют персональную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групповую онлайн-коммуникацию пользователей, включая чаты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ч. посредством иных информационных систем;</w:t>
      </w:r>
    </w:p>
    <w:p w:rsidR="00C11162" w:rsidRPr="004E419A" w:rsidRDefault="00E165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экспертизу развернутых ответов;</w:t>
      </w:r>
    </w:p>
    <w:p w:rsidR="00C11162" w:rsidRPr="004E419A" w:rsidRDefault="00E1653A" w:rsidP="0076225A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транслируют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классах цифровые образовательные 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отображения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мониторят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применение.</w:t>
      </w:r>
    </w:p>
    <w:p w:rsidR="00C11162" w:rsidRPr="004E419A" w:rsidRDefault="00E1653A" w:rsidP="0076225A">
      <w:pPr>
        <w:tabs>
          <w:tab w:val="num" w:pos="0"/>
        </w:tabs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2023/2024 учебном году Школа усилила </w:t>
      </w:r>
      <w:proofErr w:type="gram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повышенной утомляемости. Школа применяет Методические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поручению 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России.</w:t>
      </w:r>
    </w:p>
    <w:p w:rsidR="00C11162" w:rsidRPr="004E419A" w:rsidRDefault="00E1653A" w:rsidP="0076225A">
      <w:pPr>
        <w:tabs>
          <w:tab w:val="num" w:pos="0"/>
        </w:tabs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Школе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устных, 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практических, творческих, проектных, исследовательских работ,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:rsidR="00C11162" w:rsidRPr="004E419A" w:rsidRDefault="00E1653A" w:rsidP="0076225A">
      <w:pPr>
        <w:tabs>
          <w:tab w:val="num" w:pos="0"/>
        </w:tabs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1-х классах домашние задания выдаются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объеме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выполнение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подробным объяснением ученикам хода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выполнения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организации процесса.</w:t>
      </w:r>
    </w:p>
    <w:p w:rsidR="00C11162" w:rsidRPr="004E419A" w:rsidRDefault="00E1653A" w:rsidP="0076225A">
      <w:pPr>
        <w:tabs>
          <w:tab w:val="num" w:pos="0"/>
        </w:tabs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5–6-х классах основной школы домашние задания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выходные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задаются.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7–11-х классах иногда домашние задания выдаются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выходные дни,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повторение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систематизацию полученных знаний,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объеме,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таблицы 6.6 СанПиН 1.2.3685-21. На</w:t>
      </w:r>
      <w:r w:rsidR="0076225A">
        <w:rPr>
          <w:rFonts w:hAnsi="Times New Roman" w:cs="Times New Roman"/>
          <w:color w:val="000000"/>
          <w:sz w:val="24"/>
          <w:szCs w:val="24"/>
          <w:lang w:val="ru-RU"/>
        </w:rPr>
        <w:t xml:space="preserve"> каникулы и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праздничные </w:t>
      </w:r>
      <w:proofErr w:type="gram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proofErr w:type="gram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домашние задания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задаются.</w:t>
      </w:r>
    </w:p>
    <w:p w:rsidR="00C11162" w:rsidRPr="004E419A" w:rsidRDefault="00E16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C111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C11162" w:rsidRPr="00A544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C1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4E419A">
              <w:rPr>
                <w:lang w:val="ru-RU"/>
              </w:rPr>
              <w:br/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4E419A">
              <w:rPr>
                <w:lang w:val="ru-RU"/>
              </w:rPr>
              <w:br/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4E419A">
              <w:rPr>
                <w:lang w:val="ru-RU"/>
              </w:rPr>
              <w:br/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4E419A">
              <w:rPr>
                <w:lang w:val="ru-RU"/>
              </w:rPr>
              <w:br/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4E419A">
              <w:rPr>
                <w:lang w:val="ru-RU"/>
              </w:rPr>
              <w:br/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4E419A">
              <w:rPr>
                <w:lang w:val="ru-RU"/>
              </w:rPr>
              <w:br/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4E419A">
              <w:rPr>
                <w:lang w:val="ru-RU"/>
              </w:rPr>
              <w:br/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672624" w:rsidRPr="00672624" w:rsidTr="004C42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624" w:rsidRPr="00672624" w:rsidRDefault="00672624" w:rsidP="004C42C8">
            <w:pPr>
              <w:rPr>
                <w:i/>
              </w:rPr>
            </w:pPr>
            <w:r w:rsidRPr="00672624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624" w:rsidRPr="00672624" w:rsidRDefault="00672624" w:rsidP="004C42C8">
            <w:pPr>
              <w:rPr>
                <w:i/>
                <w:lang w:val="ru-RU"/>
              </w:rPr>
            </w:pPr>
            <w:r w:rsidRPr="00672624">
              <w:rPr>
                <w:i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624" w:rsidRPr="00672624" w:rsidRDefault="00672624" w:rsidP="004C42C8">
            <w:pPr>
              <w:jc w:val="center"/>
              <w:rPr>
                <w:i/>
                <w:lang w:val="ru-RU"/>
              </w:rPr>
            </w:pPr>
            <w:r w:rsidRPr="00672624">
              <w:rPr>
                <w:i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624" w:rsidRPr="00672624" w:rsidRDefault="00672624" w:rsidP="004C42C8">
            <w:pPr>
              <w:jc w:val="center"/>
              <w:rPr>
                <w:i/>
                <w:lang w:val="ru-RU"/>
              </w:rPr>
            </w:pPr>
            <w:r w:rsidRPr="00672624">
              <w:rPr>
                <w:i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624" w:rsidRPr="00672624" w:rsidRDefault="00672624" w:rsidP="004C42C8">
            <w:pPr>
              <w:jc w:val="center"/>
              <w:rPr>
                <w:i/>
                <w:lang w:val="ru-RU"/>
              </w:rPr>
            </w:pPr>
            <w:r w:rsidRPr="00672624">
              <w:rPr>
                <w:i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624" w:rsidRPr="00672624" w:rsidRDefault="00672624" w:rsidP="004C42C8">
            <w:pPr>
              <w:jc w:val="center"/>
              <w:rPr>
                <w:i/>
                <w:lang w:val="ru-RU"/>
              </w:rPr>
            </w:pPr>
            <w:r w:rsidRPr="00672624">
              <w:rPr>
                <w:i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624" w:rsidRPr="00672624" w:rsidRDefault="00672624" w:rsidP="004C42C8">
            <w:pPr>
              <w:jc w:val="center"/>
              <w:rPr>
                <w:i/>
                <w:lang w:val="ru-RU"/>
              </w:rPr>
            </w:pPr>
            <w:r w:rsidRPr="00672624">
              <w:rPr>
                <w:i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624" w:rsidRPr="00672624" w:rsidRDefault="00672624" w:rsidP="004C42C8">
            <w:pPr>
              <w:jc w:val="center"/>
              <w:rPr>
                <w:i/>
                <w:lang w:val="ru-RU"/>
              </w:rPr>
            </w:pPr>
            <w:r w:rsidRPr="00672624">
              <w:rPr>
                <w:i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624" w:rsidRPr="00672624" w:rsidRDefault="00672624" w:rsidP="004C42C8">
            <w:pPr>
              <w:jc w:val="center"/>
              <w:rPr>
                <w:i/>
                <w:lang w:val="ru-RU"/>
              </w:rPr>
            </w:pPr>
            <w:r w:rsidRPr="00672624">
              <w:rPr>
                <w:i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624" w:rsidRPr="00672624" w:rsidRDefault="00672624" w:rsidP="004C42C8">
            <w:pPr>
              <w:jc w:val="center"/>
              <w:rPr>
                <w:i/>
                <w:lang w:val="ru-RU"/>
              </w:rPr>
            </w:pPr>
            <w:r w:rsidRPr="00672624">
              <w:rPr>
                <w:i/>
                <w:lang w:val="ru-RU"/>
              </w:rPr>
              <w:t>0</w:t>
            </w:r>
          </w:p>
        </w:tc>
      </w:tr>
      <w:tr w:rsidR="00672624" w:rsidRPr="00672624" w:rsidTr="004C42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624" w:rsidRPr="00672624" w:rsidRDefault="00672624" w:rsidP="004C42C8">
            <w:pPr>
              <w:rPr>
                <w:i/>
                <w:lang w:val="ru-RU"/>
              </w:rPr>
            </w:pPr>
            <w:r w:rsidRPr="00672624">
              <w:rPr>
                <w:i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624" w:rsidRPr="00672624" w:rsidRDefault="00672624" w:rsidP="004C42C8">
            <w:pPr>
              <w:rPr>
                <w:i/>
                <w:lang w:val="ru-RU"/>
              </w:rPr>
            </w:pPr>
            <w:r w:rsidRPr="00672624">
              <w:rPr>
                <w:i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624" w:rsidRPr="00672624" w:rsidRDefault="00672624" w:rsidP="004C42C8">
            <w:pPr>
              <w:jc w:val="center"/>
              <w:rPr>
                <w:i/>
                <w:lang w:val="ru-RU"/>
              </w:rPr>
            </w:pPr>
            <w:r w:rsidRPr="00672624">
              <w:rPr>
                <w:i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624" w:rsidRPr="00672624" w:rsidRDefault="00672624" w:rsidP="004C42C8">
            <w:pPr>
              <w:jc w:val="center"/>
              <w:rPr>
                <w:i/>
                <w:lang w:val="ru-RU"/>
              </w:rPr>
            </w:pPr>
            <w:r w:rsidRPr="00672624">
              <w:rPr>
                <w:i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624" w:rsidRPr="00672624" w:rsidRDefault="00672624" w:rsidP="004C42C8">
            <w:pPr>
              <w:jc w:val="center"/>
              <w:rPr>
                <w:i/>
                <w:lang w:val="ru-RU"/>
              </w:rPr>
            </w:pPr>
            <w:r w:rsidRPr="00672624">
              <w:rPr>
                <w:i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624" w:rsidRPr="00672624" w:rsidRDefault="00672624" w:rsidP="004C42C8">
            <w:pPr>
              <w:jc w:val="center"/>
              <w:rPr>
                <w:i/>
                <w:lang w:val="ru-RU"/>
              </w:rPr>
            </w:pPr>
            <w:r w:rsidRPr="00672624">
              <w:rPr>
                <w:i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624" w:rsidRPr="00672624" w:rsidRDefault="00672624" w:rsidP="004C42C8">
            <w:pPr>
              <w:jc w:val="center"/>
              <w:rPr>
                <w:i/>
                <w:lang w:val="ru-RU"/>
              </w:rPr>
            </w:pPr>
            <w:r w:rsidRPr="00672624">
              <w:rPr>
                <w:i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624" w:rsidRPr="00672624" w:rsidRDefault="00672624" w:rsidP="004C42C8">
            <w:pPr>
              <w:jc w:val="center"/>
              <w:rPr>
                <w:i/>
                <w:lang w:val="ru-RU"/>
              </w:rPr>
            </w:pPr>
            <w:r w:rsidRPr="00672624">
              <w:rPr>
                <w:i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624" w:rsidRPr="00672624" w:rsidRDefault="00672624" w:rsidP="004C42C8">
            <w:pPr>
              <w:jc w:val="center"/>
              <w:rPr>
                <w:i/>
                <w:lang w:val="ru-RU"/>
              </w:rPr>
            </w:pPr>
            <w:r w:rsidRPr="00672624">
              <w:rPr>
                <w:i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624" w:rsidRPr="00672624" w:rsidRDefault="00672624" w:rsidP="004C42C8">
            <w:pPr>
              <w:jc w:val="center"/>
              <w:rPr>
                <w:i/>
                <w:lang w:val="ru-RU"/>
              </w:rPr>
            </w:pPr>
            <w:r w:rsidRPr="00672624">
              <w:rPr>
                <w:i/>
                <w:lang w:val="ru-RU"/>
              </w:rPr>
              <w:t>1</w:t>
            </w:r>
          </w:p>
        </w:tc>
      </w:tr>
      <w:tr w:rsidR="00C11162" w:rsidRPr="006726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672624" w:rsidRDefault="00E1653A">
            <w:pPr>
              <w:rPr>
                <w:i/>
              </w:rPr>
            </w:pPr>
            <w:r w:rsidRPr="00672624">
              <w:rPr>
                <w:rFonts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FE2CEE" w:rsidRDefault="00FE2CEE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FE2CEE" w:rsidRDefault="00FE2CEE" w:rsidP="00FE2CEE">
            <w:pPr>
              <w:jc w:val="center"/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FE2CEE" w:rsidRDefault="00FE2CEE" w:rsidP="00FE2CEE">
            <w:pPr>
              <w:jc w:val="center"/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FE2CEE" w:rsidRDefault="00FE2CEE" w:rsidP="00FE2CEE">
            <w:pPr>
              <w:jc w:val="center"/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6334A8" w:rsidRDefault="006334A8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6334A8" w:rsidRDefault="006334A8" w:rsidP="006334A8">
            <w:pPr>
              <w:jc w:val="center"/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6334A8" w:rsidRDefault="006334A8" w:rsidP="006334A8">
            <w:pPr>
              <w:jc w:val="center"/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6334A8" w:rsidRDefault="006334A8" w:rsidP="006334A8">
            <w:pPr>
              <w:jc w:val="center"/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6334A8" w:rsidRDefault="006334A8" w:rsidP="006334A8">
            <w:pPr>
              <w:jc w:val="center"/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</w:tr>
    </w:tbl>
    <w:p w:rsidR="006334A8" w:rsidRDefault="00E1653A">
      <w:pPr>
        <w:rPr>
          <w:rFonts w:hAnsi="Times New Roman" w:cs="Times New Roman"/>
          <w:i/>
          <w:sz w:val="24"/>
          <w:szCs w:val="24"/>
          <w:lang w:val="ru-RU"/>
        </w:rPr>
      </w:pPr>
      <w:r w:rsidRPr="00672624">
        <w:rPr>
          <w:rFonts w:hAnsi="Times New Roman" w:cs="Times New Roman"/>
          <w:i/>
          <w:sz w:val="24"/>
          <w:szCs w:val="24"/>
          <w:lang w:val="ru-RU"/>
        </w:rPr>
        <w:t>В</w:t>
      </w:r>
      <w:r w:rsidRPr="00672624">
        <w:rPr>
          <w:rFonts w:hAnsi="Times New Roman" w:cs="Times New Roman"/>
          <w:i/>
          <w:sz w:val="24"/>
          <w:szCs w:val="24"/>
        </w:rPr>
        <w:t> </w:t>
      </w:r>
      <w:r w:rsidRPr="00672624">
        <w:rPr>
          <w:rFonts w:hAnsi="Times New Roman" w:cs="Times New Roman"/>
          <w:i/>
          <w:sz w:val="24"/>
          <w:szCs w:val="24"/>
          <w:lang w:val="ru-RU"/>
        </w:rPr>
        <w:t>2023 году увеличилось число выпускников 9-го класса, которые продолжили обучение в</w:t>
      </w:r>
      <w:r w:rsidRPr="00672624">
        <w:rPr>
          <w:rFonts w:hAnsi="Times New Roman" w:cs="Times New Roman"/>
          <w:i/>
          <w:sz w:val="24"/>
          <w:szCs w:val="24"/>
        </w:rPr>
        <w:t> </w:t>
      </w:r>
      <w:r w:rsidRPr="00672624">
        <w:rPr>
          <w:rFonts w:hAnsi="Times New Roman" w:cs="Times New Roman"/>
          <w:i/>
          <w:sz w:val="24"/>
          <w:szCs w:val="24"/>
          <w:lang w:val="ru-RU"/>
        </w:rPr>
        <w:t xml:space="preserve">других общеобразовательных организациях региона. </w:t>
      </w:r>
    </w:p>
    <w:p w:rsidR="006334A8" w:rsidRPr="00350AA6" w:rsidRDefault="006334A8" w:rsidP="006334A8">
      <w:pPr>
        <w:spacing w:before="120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8778A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78A7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выпускников, поступающих в ВУЗ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снизилось</w:t>
      </w:r>
      <w:proofErr w:type="gramEnd"/>
      <w:r w:rsidRPr="008778A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50AA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C11162" w:rsidRPr="004E419A" w:rsidRDefault="00E16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212481" w:rsidRDefault="00212481" w:rsidP="00212481">
      <w:pPr>
        <w:ind w:firstLine="56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 w:rsidRPr="008778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>совместител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78A7">
        <w:rPr>
          <w:rFonts w:hAnsi="Times New Roman" w:cs="Times New Roman"/>
          <w:color w:val="000000"/>
          <w:sz w:val="24"/>
          <w:szCs w:val="24"/>
          <w:lang w:val="ru-RU"/>
        </w:rPr>
        <w:t>Из них 1 человек имеет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78A7">
        <w:rPr>
          <w:rFonts w:hAnsi="Times New Roman" w:cs="Times New Roman"/>
          <w:color w:val="000000"/>
          <w:sz w:val="24"/>
          <w:szCs w:val="24"/>
          <w:lang w:val="ru-RU"/>
        </w:rPr>
        <w:t>специальное образование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остальные - высшее</w:t>
      </w:r>
      <w:r w:rsidRPr="008778A7">
        <w:rPr>
          <w:rFonts w:hAnsi="Times New Roman" w:cs="Times New Roman"/>
          <w:color w:val="000000"/>
          <w:sz w:val="24"/>
          <w:szCs w:val="24"/>
          <w:lang w:val="ru-RU"/>
        </w:rPr>
        <w:t>. 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8778A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8778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8778A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778A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 первую квалификационную категорию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 человек – на высшую квалификационную категорию</w:t>
      </w:r>
      <w:r w:rsidRPr="008778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162" w:rsidRPr="006334A8" w:rsidRDefault="00E1653A" w:rsidP="006334A8">
      <w:pPr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6334A8">
        <w:rPr>
          <w:rFonts w:hAnsi="Times New Roman" w:cs="Times New Roman"/>
          <w:sz w:val="24"/>
          <w:szCs w:val="24"/>
          <w:lang w:val="ru-RU"/>
        </w:rPr>
        <w:t>В</w:t>
      </w:r>
      <w:r w:rsidRPr="006334A8">
        <w:rPr>
          <w:rFonts w:hAnsi="Times New Roman" w:cs="Times New Roman"/>
          <w:sz w:val="24"/>
          <w:szCs w:val="24"/>
        </w:rPr>
        <w:t> </w:t>
      </w:r>
      <w:r w:rsidRPr="006334A8">
        <w:rPr>
          <w:rFonts w:hAnsi="Times New Roman" w:cs="Times New Roman"/>
          <w:sz w:val="24"/>
          <w:szCs w:val="24"/>
          <w:lang w:val="ru-RU"/>
        </w:rPr>
        <w:t>целях повышения качества образовательной деятельности в</w:t>
      </w:r>
      <w:r w:rsidRPr="006334A8">
        <w:rPr>
          <w:rFonts w:hAnsi="Times New Roman" w:cs="Times New Roman"/>
          <w:sz w:val="24"/>
          <w:szCs w:val="24"/>
        </w:rPr>
        <w:t> </w:t>
      </w:r>
      <w:r w:rsidRPr="006334A8">
        <w:rPr>
          <w:rFonts w:hAnsi="Times New Roman" w:cs="Times New Roman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6334A8">
        <w:rPr>
          <w:rFonts w:hAnsi="Times New Roman" w:cs="Times New Roman"/>
          <w:sz w:val="24"/>
          <w:szCs w:val="24"/>
        </w:rPr>
        <w:t> </w:t>
      </w:r>
      <w:r w:rsidR="00DD764E" w:rsidRPr="006334A8">
        <w:rPr>
          <w:rFonts w:hAnsi="Times New Roman" w:cs="Times New Roman"/>
          <w:sz w:val="24"/>
          <w:szCs w:val="24"/>
          <w:lang w:val="ru-RU"/>
        </w:rPr>
        <w:t>–</w:t>
      </w:r>
      <w:r w:rsidRPr="006334A8">
        <w:rPr>
          <w:rFonts w:hAnsi="Times New Roman" w:cs="Times New Roman"/>
          <w:sz w:val="24"/>
          <w:szCs w:val="24"/>
          <w:lang w:val="ru-RU"/>
        </w:rPr>
        <w:t xml:space="preserve"> обеспечение оптимального баланса процессов обновления и</w:t>
      </w:r>
      <w:r w:rsidRPr="006334A8">
        <w:rPr>
          <w:rFonts w:hAnsi="Times New Roman" w:cs="Times New Roman"/>
          <w:sz w:val="24"/>
          <w:szCs w:val="24"/>
        </w:rPr>
        <w:t> </w:t>
      </w:r>
      <w:r w:rsidRPr="006334A8">
        <w:rPr>
          <w:rFonts w:hAnsi="Times New Roman" w:cs="Times New Roman"/>
          <w:sz w:val="24"/>
          <w:szCs w:val="24"/>
          <w:lang w:val="ru-RU"/>
        </w:rPr>
        <w:t>сохранения численного и</w:t>
      </w:r>
      <w:r w:rsidRPr="006334A8">
        <w:rPr>
          <w:rFonts w:hAnsi="Times New Roman" w:cs="Times New Roman"/>
          <w:sz w:val="24"/>
          <w:szCs w:val="24"/>
        </w:rPr>
        <w:t> </w:t>
      </w:r>
      <w:r w:rsidRPr="006334A8">
        <w:rPr>
          <w:rFonts w:hAnsi="Times New Roman" w:cs="Times New Roman"/>
          <w:sz w:val="24"/>
          <w:szCs w:val="24"/>
          <w:lang w:val="ru-RU"/>
        </w:rPr>
        <w:t>качественного состава кадров в</w:t>
      </w:r>
      <w:r w:rsidRPr="006334A8">
        <w:rPr>
          <w:rFonts w:hAnsi="Times New Roman" w:cs="Times New Roman"/>
          <w:sz w:val="24"/>
          <w:szCs w:val="24"/>
        </w:rPr>
        <w:t> </w:t>
      </w:r>
      <w:r w:rsidRPr="006334A8">
        <w:rPr>
          <w:rFonts w:hAnsi="Times New Roman" w:cs="Times New Roman"/>
          <w:sz w:val="24"/>
          <w:szCs w:val="24"/>
          <w:lang w:val="ru-RU"/>
        </w:rPr>
        <w:t>его развитии, в</w:t>
      </w:r>
      <w:r w:rsidRPr="006334A8">
        <w:rPr>
          <w:rFonts w:hAnsi="Times New Roman" w:cs="Times New Roman"/>
          <w:sz w:val="24"/>
          <w:szCs w:val="24"/>
        </w:rPr>
        <w:t> </w:t>
      </w:r>
      <w:r w:rsidRPr="006334A8">
        <w:rPr>
          <w:rFonts w:hAnsi="Times New Roman" w:cs="Times New Roman"/>
          <w:sz w:val="24"/>
          <w:szCs w:val="24"/>
          <w:lang w:val="ru-RU"/>
        </w:rPr>
        <w:t>соответствии потребностями Школы и</w:t>
      </w:r>
      <w:r w:rsidRPr="006334A8">
        <w:rPr>
          <w:rFonts w:hAnsi="Times New Roman" w:cs="Times New Roman"/>
          <w:sz w:val="24"/>
          <w:szCs w:val="24"/>
        </w:rPr>
        <w:t> </w:t>
      </w:r>
      <w:r w:rsidRPr="006334A8">
        <w:rPr>
          <w:rFonts w:hAnsi="Times New Roman" w:cs="Times New Roman"/>
          <w:sz w:val="24"/>
          <w:szCs w:val="24"/>
          <w:lang w:val="ru-RU"/>
        </w:rPr>
        <w:t>требованиями действующего законодательства.</w:t>
      </w:r>
    </w:p>
    <w:p w:rsidR="00C11162" w:rsidRPr="006334A8" w:rsidRDefault="00E1653A" w:rsidP="006334A8">
      <w:pPr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6334A8">
        <w:rPr>
          <w:rFonts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</w:p>
    <w:p w:rsidR="00C11162" w:rsidRPr="006334A8" w:rsidRDefault="00E1653A" w:rsidP="006334A8">
      <w:pPr>
        <w:numPr>
          <w:ilvl w:val="0"/>
          <w:numId w:val="13"/>
        </w:numPr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334A8">
        <w:rPr>
          <w:rFonts w:hAnsi="Times New Roman" w:cs="Times New Roman"/>
          <w:sz w:val="24"/>
          <w:szCs w:val="24"/>
          <w:lang w:val="ru-RU"/>
        </w:rPr>
        <w:t>на</w:t>
      </w:r>
      <w:r w:rsidRPr="006334A8">
        <w:rPr>
          <w:rFonts w:hAnsi="Times New Roman" w:cs="Times New Roman"/>
          <w:sz w:val="24"/>
          <w:szCs w:val="24"/>
        </w:rPr>
        <w:t> </w:t>
      </w:r>
      <w:r w:rsidRPr="006334A8">
        <w:rPr>
          <w:rFonts w:hAnsi="Times New Roman" w:cs="Times New Roman"/>
          <w:sz w:val="24"/>
          <w:szCs w:val="24"/>
          <w:lang w:val="ru-RU"/>
        </w:rPr>
        <w:t>сохранение, укрепление и</w:t>
      </w:r>
      <w:r w:rsidRPr="006334A8">
        <w:rPr>
          <w:rFonts w:hAnsi="Times New Roman" w:cs="Times New Roman"/>
          <w:sz w:val="24"/>
          <w:szCs w:val="24"/>
        </w:rPr>
        <w:t> </w:t>
      </w:r>
      <w:r w:rsidRPr="006334A8">
        <w:rPr>
          <w:rFonts w:hAnsi="Times New Roman" w:cs="Times New Roman"/>
          <w:sz w:val="24"/>
          <w:szCs w:val="24"/>
          <w:lang w:val="ru-RU"/>
        </w:rPr>
        <w:t>развитие кадрового потенциала;</w:t>
      </w:r>
    </w:p>
    <w:p w:rsidR="00C11162" w:rsidRPr="006334A8" w:rsidRDefault="00E1653A" w:rsidP="006334A8">
      <w:pPr>
        <w:numPr>
          <w:ilvl w:val="0"/>
          <w:numId w:val="13"/>
        </w:numPr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334A8">
        <w:rPr>
          <w:rFonts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6334A8">
        <w:rPr>
          <w:rFonts w:hAnsi="Times New Roman" w:cs="Times New Roman"/>
          <w:sz w:val="24"/>
          <w:szCs w:val="24"/>
        </w:rPr>
        <w:t> </w:t>
      </w:r>
      <w:r w:rsidRPr="006334A8">
        <w:rPr>
          <w:rFonts w:hAnsi="Times New Roman" w:cs="Times New Roman"/>
          <w:sz w:val="24"/>
          <w:szCs w:val="24"/>
          <w:lang w:val="ru-RU"/>
        </w:rPr>
        <w:t>современных условиях;</w:t>
      </w:r>
    </w:p>
    <w:p w:rsidR="00C11162" w:rsidRPr="006334A8" w:rsidRDefault="00E1653A" w:rsidP="006334A8">
      <w:pPr>
        <w:numPr>
          <w:ilvl w:val="0"/>
          <w:numId w:val="13"/>
        </w:numPr>
        <w:ind w:left="0" w:right="180" w:firstLine="567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6334A8">
        <w:rPr>
          <w:rFonts w:hAnsi="Times New Roman" w:cs="Times New Roman"/>
          <w:sz w:val="24"/>
          <w:szCs w:val="24"/>
        </w:rPr>
        <w:t>повышения</w:t>
      </w:r>
      <w:proofErr w:type="spellEnd"/>
      <w:proofErr w:type="gramEnd"/>
      <w:r w:rsidR="00701439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34A8">
        <w:rPr>
          <w:rFonts w:hAnsi="Times New Roman" w:cs="Times New Roman"/>
          <w:sz w:val="24"/>
          <w:szCs w:val="24"/>
        </w:rPr>
        <w:t>уровня</w:t>
      </w:r>
      <w:proofErr w:type="spellEnd"/>
      <w:r w:rsidR="00701439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34A8">
        <w:rPr>
          <w:rFonts w:hAnsi="Times New Roman" w:cs="Times New Roman"/>
          <w:sz w:val="24"/>
          <w:szCs w:val="24"/>
        </w:rPr>
        <w:t>квалификации</w:t>
      </w:r>
      <w:proofErr w:type="spellEnd"/>
      <w:r w:rsidR="00701439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34A8">
        <w:rPr>
          <w:rFonts w:hAnsi="Times New Roman" w:cs="Times New Roman"/>
          <w:sz w:val="24"/>
          <w:szCs w:val="24"/>
        </w:rPr>
        <w:t>персонала</w:t>
      </w:r>
      <w:proofErr w:type="spellEnd"/>
      <w:r w:rsidRPr="006334A8">
        <w:rPr>
          <w:rFonts w:hAnsi="Times New Roman" w:cs="Times New Roman"/>
          <w:sz w:val="24"/>
          <w:szCs w:val="24"/>
        </w:rPr>
        <w:t>.</w:t>
      </w:r>
    </w:p>
    <w:p w:rsidR="00C11162" w:rsidRPr="006334A8" w:rsidRDefault="00E1653A" w:rsidP="006334A8">
      <w:pPr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6334A8">
        <w:rPr>
          <w:rFonts w:hAnsi="Times New Roman" w:cs="Times New Roman"/>
          <w:sz w:val="24"/>
          <w:szCs w:val="24"/>
          <w:lang w:val="ru-RU"/>
        </w:rPr>
        <w:lastRenderedPageBreak/>
        <w:t>Оценивая кадровое обеспечение образовательной организации, являющееся одним из</w:t>
      </w:r>
      <w:r w:rsidRPr="006334A8">
        <w:rPr>
          <w:rFonts w:hAnsi="Times New Roman" w:cs="Times New Roman"/>
          <w:sz w:val="24"/>
          <w:szCs w:val="24"/>
        </w:rPr>
        <w:t> </w:t>
      </w:r>
      <w:r w:rsidRPr="006334A8">
        <w:rPr>
          <w:rFonts w:hAnsi="Times New Roman" w:cs="Times New Roman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C11162" w:rsidRPr="006334A8" w:rsidRDefault="00E1653A" w:rsidP="006334A8">
      <w:pPr>
        <w:numPr>
          <w:ilvl w:val="0"/>
          <w:numId w:val="14"/>
        </w:numPr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334A8">
        <w:rPr>
          <w:rFonts w:hAnsi="Times New Roman" w:cs="Times New Roman"/>
          <w:sz w:val="24"/>
          <w:szCs w:val="24"/>
          <w:lang w:val="ru-RU"/>
        </w:rPr>
        <w:t>образовательная деятельность в</w:t>
      </w:r>
      <w:r w:rsidRPr="006334A8">
        <w:rPr>
          <w:rFonts w:hAnsi="Times New Roman" w:cs="Times New Roman"/>
          <w:sz w:val="24"/>
          <w:szCs w:val="24"/>
        </w:rPr>
        <w:t> </w:t>
      </w:r>
      <w:r w:rsidRPr="006334A8">
        <w:rPr>
          <w:rFonts w:hAnsi="Times New Roman" w:cs="Times New Roman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C11162" w:rsidRPr="006334A8" w:rsidRDefault="00E1653A" w:rsidP="006334A8">
      <w:pPr>
        <w:numPr>
          <w:ilvl w:val="0"/>
          <w:numId w:val="14"/>
        </w:numPr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334A8">
        <w:rPr>
          <w:rFonts w:hAnsi="Times New Roman" w:cs="Times New Roman"/>
          <w:sz w:val="24"/>
          <w:szCs w:val="24"/>
          <w:lang w:val="ru-RU"/>
        </w:rPr>
        <w:t>в</w:t>
      </w:r>
      <w:r w:rsidRPr="006334A8">
        <w:rPr>
          <w:rFonts w:hAnsi="Times New Roman" w:cs="Times New Roman"/>
          <w:sz w:val="24"/>
          <w:szCs w:val="24"/>
        </w:rPr>
        <w:t> </w:t>
      </w:r>
      <w:r w:rsidRPr="006334A8">
        <w:rPr>
          <w:rFonts w:hAnsi="Times New Roman" w:cs="Times New Roman"/>
          <w:sz w:val="24"/>
          <w:szCs w:val="24"/>
          <w:lang w:val="ru-RU"/>
        </w:rPr>
        <w:t>Школе создана устойчивая целевая кадровая система, в</w:t>
      </w:r>
      <w:r w:rsidRPr="006334A8">
        <w:rPr>
          <w:rFonts w:hAnsi="Times New Roman" w:cs="Times New Roman"/>
          <w:sz w:val="24"/>
          <w:szCs w:val="24"/>
        </w:rPr>
        <w:t> </w:t>
      </w:r>
      <w:r w:rsidRPr="006334A8">
        <w:rPr>
          <w:rFonts w:hAnsi="Times New Roman" w:cs="Times New Roman"/>
          <w:sz w:val="24"/>
          <w:szCs w:val="24"/>
          <w:lang w:val="ru-RU"/>
        </w:rPr>
        <w:t>которой осуществляется подготовка новых кадров из</w:t>
      </w:r>
      <w:r w:rsidRPr="006334A8">
        <w:rPr>
          <w:rFonts w:hAnsi="Times New Roman" w:cs="Times New Roman"/>
          <w:sz w:val="24"/>
          <w:szCs w:val="24"/>
        </w:rPr>
        <w:t> </w:t>
      </w:r>
      <w:r w:rsidRPr="006334A8">
        <w:rPr>
          <w:rFonts w:hAnsi="Times New Roman" w:cs="Times New Roman"/>
          <w:sz w:val="24"/>
          <w:szCs w:val="24"/>
          <w:lang w:val="ru-RU"/>
        </w:rPr>
        <w:t>числа собственных выпускников;</w:t>
      </w:r>
    </w:p>
    <w:p w:rsidR="00C11162" w:rsidRPr="006334A8" w:rsidRDefault="00E1653A" w:rsidP="006334A8">
      <w:pPr>
        <w:numPr>
          <w:ilvl w:val="0"/>
          <w:numId w:val="14"/>
        </w:numPr>
        <w:ind w:left="0" w:right="180"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6334A8">
        <w:rPr>
          <w:rFonts w:hAnsi="Times New Roman" w:cs="Times New Roman"/>
          <w:sz w:val="24"/>
          <w:szCs w:val="24"/>
          <w:lang w:val="ru-RU"/>
        </w:rPr>
        <w:t>кадровый потенциал Школы динамично развивается на</w:t>
      </w:r>
      <w:r w:rsidRPr="006334A8">
        <w:rPr>
          <w:rFonts w:hAnsi="Times New Roman" w:cs="Times New Roman"/>
          <w:sz w:val="24"/>
          <w:szCs w:val="24"/>
        </w:rPr>
        <w:t> </w:t>
      </w:r>
      <w:r w:rsidRPr="006334A8">
        <w:rPr>
          <w:rFonts w:hAnsi="Times New Roman" w:cs="Times New Roman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212481">
        <w:rPr>
          <w:rFonts w:hAnsi="Times New Roman" w:cs="Times New Roman"/>
          <w:i/>
          <w:sz w:val="24"/>
          <w:szCs w:val="24"/>
          <w:lang w:val="ru-RU"/>
        </w:rPr>
        <w:t>01.09.2023</w:t>
      </w:r>
      <w:r w:rsidR="00212481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="002124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Школе введен</w:t>
      </w:r>
      <w:r w:rsidR="0021248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нов</w:t>
      </w:r>
      <w:r w:rsidR="00212481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должност</w:t>
      </w:r>
      <w:r w:rsidR="0021248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учителя-дефектолога. Это позволяет оказывать более широкую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качественную поддержку учащимся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ОВЗ данных нозологий. Анкетирование родителей показало, что повысилась степень удовлетворенности психолого-педагогическим сопровождением школьников.</w:t>
      </w:r>
    </w:p>
    <w:p w:rsidR="00C11162" w:rsidRPr="004E419A" w:rsidRDefault="00E16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C11162" w:rsidRPr="00ED4263" w:rsidRDefault="00E1653A">
      <w:pPr>
        <w:rPr>
          <w:rFonts w:hAnsi="Times New Roman" w:cs="Times New Roman"/>
          <w:i/>
          <w:sz w:val="24"/>
          <w:szCs w:val="24"/>
        </w:rPr>
      </w:pPr>
      <w:proofErr w:type="spellStart"/>
      <w:r w:rsidRPr="00ED4263">
        <w:rPr>
          <w:rFonts w:hAnsi="Times New Roman" w:cs="Times New Roman"/>
          <w:i/>
          <w:sz w:val="24"/>
          <w:szCs w:val="24"/>
        </w:rPr>
        <w:t>Общая</w:t>
      </w:r>
      <w:proofErr w:type="spellEnd"/>
      <w:r w:rsidR="00ED4263" w:rsidRPr="00ED4263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4263">
        <w:rPr>
          <w:rFonts w:hAnsi="Times New Roman" w:cs="Times New Roman"/>
          <w:i/>
          <w:sz w:val="24"/>
          <w:szCs w:val="24"/>
        </w:rPr>
        <w:t>характеристика</w:t>
      </w:r>
      <w:proofErr w:type="spellEnd"/>
      <w:r w:rsidRPr="00ED4263">
        <w:rPr>
          <w:rFonts w:hAnsi="Times New Roman" w:cs="Times New Roman"/>
          <w:i/>
          <w:sz w:val="24"/>
          <w:szCs w:val="24"/>
        </w:rPr>
        <w:t>:</w:t>
      </w:r>
    </w:p>
    <w:p w:rsidR="00C11162" w:rsidRPr="00ED4263" w:rsidRDefault="00E1653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i/>
          <w:sz w:val="24"/>
          <w:szCs w:val="24"/>
        </w:rPr>
      </w:pPr>
      <w:proofErr w:type="spellStart"/>
      <w:r w:rsidRPr="00ED4263">
        <w:rPr>
          <w:rFonts w:hAnsi="Times New Roman" w:cs="Times New Roman"/>
          <w:i/>
          <w:sz w:val="24"/>
          <w:szCs w:val="24"/>
        </w:rPr>
        <w:t>объем</w:t>
      </w:r>
      <w:proofErr w:type="spellEnd"/>
      <w:r w:rsidR="00ED4263" w:rsidRPr="00ED4263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4263">
        <w:rPr>
          <w:rFonts w:hAnsi="Times New Roman" w:cs="Times New Roman"/>
          <w:i/>
          <w:sz w:val="24"/>
          <w:szCs w:val="24"/>
        </w:rPr>
        <w:t>библиотечного</w:t>
      </w:r>
      <w:proofErr w:type="spellEnd"/>
      <w:r w:rsidR="00ED4263" w:rsidRPr="00ED4263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4263">
        <w:rPr>
          <w:rFonts w:hAnsi="Times New Roman" w:cs="Times New Roman"/>
          <w:i/>
          <w:sz w:val="24"/>
          <w:szCs w:val="24"/>
        </w:rPr>
        <w:t>фонда</w:t>
      </w:r>
      <w:proofErr w:type="spellEnd"/>
      <w:r w:rsidRPr="00ED4263">
        <w:rPr>
          <w:rFonts w:hAnsi="Times New Roman" w:cs="Times New Roman"/>
          <w:i/>
          <w:sz w:val="24"/>
          <w:szCs w:val="24"/>
        </w:rPr>
        <w:t> </w:t>
      </w:r>
      <w:r w:rsidR="00DD764E" w:rsidRPr="00ED4263">
        <w:rPr>
          <w:rFonts w:hAnsi="Times New Roman" w:cs="Times New Roman"/>
          <w:i/>
          <w:sz w:val="24"/>
          <w:szCs w:val="24"/>
        </w:rPr>
        <w:t>–</w:t>
      </w:r>
      <w:r w:rsidRPr="00ED4263">
        <w:rPr>
          <w:rFonts w:hAnsi="Times New Roman" w:cs="Times New Roman"/>
          <w:i/>
          <w:sz w:val="24"/>
          <w:szCs w:val="24"/>
        </w:rPr>
        <w:t xml:space="preserve"> </w:t>
      </w:r>
      <w:r w:rsidR="00ED4263" w:rsidRPr="00ED4263">
        <w:rPr>
          <w:rFonts w:hAnsi="Times New Roman" w:cs="Times New Roman"/>
          <w:i/>
          <w:sz w:val="24"/>
          <w:szCs w:val="24"/>
        </w:rPr>
        <w:t>9922</w:t>
      </w:r>
      <w:r w:rsidRPr="00ED4263">
        <w:rPr>
          <w:rFonts w:hAnsi="Times New Roman" w:cs="Times New Roman"/>
          <w:i/>
          <w:sz w:val="24"/>
          <w:szCs w:val="24"/>
        </w:rPr>
        <w:t> </w:t>
      </w:r>
      <w:proofErr w:type="spellStart"/>
      <w:r w:rsidRPr="00ED4263">
        <w:rPr>
          <w:rFonts w:hAnsi="Times New Roman" w:cs="Times New Roman"/>
          <w:i/>
          <w:sz w:val="24"/>
          <w:szCs w:val="24"/>
        </w:rPr>
        <w:t>единиц</w:t>
      </w:r>
      <w:r w:rsidR="00ED4263">
        <w:rPr>
          <w:rFonts w:hAnsi="Times New Roman" w:cs="Times New Roman"/>
          <w:i/>
          <w:sz w:val="24"/>
          <w:szCs w:val="24"/>
          <w:lang w:val="ru-RU"/>
        </w:rPr>
        <w:t>ы</w:t>
      </w:r>
      <w:proofErr w:type="spellEnd"/>
      <w:r w:rsidRPr="00ED4263">
        <w:rPr>
          <w:rFonts w:hAnsi="Times New Roman" w:cs="Times New Roman"/>
          <w:i/>
          <w:sz w:val="24"/>
          <w:szCs w:val="24"/>
        </w:rPr>
        <w:t>;</w:t>
      </w:r>
    </w:p>
    <w:p w:rsidR="00C11162" w:rsidRPr="00ED4263" w:rsidRDefault="00E1653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i/>
          <w:sz w:val="24"/>
          <w:szCs w:val="24"/>
        </w:rPr>
      </w:pPr>
      <w:proofErr w:type="spellStart"/>
      <w:r w:rsidRPr="00ED4263">
        <w:rPr>
          <w:rFonts w:hAnsi="Times New Roman" w:cs="Times New Roman"/>
          <w:i/>
          <w:sz w:val="24"/>
          <w:szCs w:val="24"/>
        </w:rPr>
        <w:t>книгообеспеченность</w:t>
      </w:r>
      <w:proofErr w:type="spellEnd"/>
      <w:r w:rsidRPr="00ED4263">
        <w:rPr>
          <w:rFonts w:hAnsi="Times New Roman" w:cs="Times New Roman"/>
          <w:i/>
          <w:sz w:val="24"/>
          <w:szCs w:val="24"/>
        </w:rPr>
        <w:t> </w:t>
      </w:r>
      <w:r w:rsidR="00DD764E" w:rsidRPr="00ED4263">
        <w:rPr>
          <w:rFonts w:hAnsi="Times New Roman" w:cs="Times New Roman"/>
          <w:i/>
          <w:sz w:val="24"/>
          <w:szCs w:val="24"/>
        </w:rPr>
        <w:t>–</w:t>
      </w:r>
      <w:r w:rsidRPr="00ED4263">
        <w:rPr>
          <w:rFonts w:hAnsi="Times New Roman" w:cs="Times New Roman"/>
          <w:i/>
          <w:sz w:val="24"/>
          <w:szCs w:val="24"/>
        </w:rPr>
        <w:t xml:space="preserve"> 100 </w:t>
      </w:r>
      <w:proofErr w:type="spellStart"/>
      <w:r w:rsidRPr="00ED4263">
        <w:rPr>
          <w:rFonts w:hAnsi="Times New Roman" w:cs="Times New Roman"/>
          <w:i/>
          <w:sz w:val="24"/>
          <w:szCs w:val="24"/>
        </w:rPr>
        <w:t>процентов</w:t>
      </w:r>
      <w:proofErr w:type="spellEnd"/>
      <w:r w:rsidRPr="00ED4263">
        <w:rPr>
          <w:rFonts w:hAnsi="Times New Roman" w:cs="Times New Roman"/>
          <w:i/>
          <w:sz w:val="24"/>
          <w:szCs w:val="24"/>
        </w:rPr>
        <w:t>;</w:t>
      </w:r>
    </w:p>
    <w:p w:rsidR="00C11162" w:rsidRPr="00ED4263" w:rsidRDefault="00E1653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i/>
          <w:sz w:val="24"/>
          <w:szCs w:val="24"/>
        </w:rPr>
      </w:pPr>
      <w:proofErr w:type="spellStart"/>
      <w:r w:rsidRPr="00ED4263">
        <w:rPr>
          <w:rFonts w:hAnsi="Times New Roman" w:cs="Times New Roman"/>
          <w:i/>
          <w:sz w:val="24"/>
          <w:szCs w:val="24"/>
        </w:rPr>
        <w:t>обращаемость</w:t>
      </w:r>
      <w:proofErr w:type="spellEnd"/>
      <w:r w:rsidRPr="00ED4263">
        <w:rPr>
          <w:rFonts w:hAnsi="Times New Roman" w:cs="Times New Roman"/>
          <w:i/>
          <w:sz w:val="24"/>
          <w:szCs w:val="24"/>
        </w:rPr>
        <w:t> </w:t>
      </w:r>
      <w:r w:rsidR="00DD764E" w:rsidRPr="00ED4263">
        <w:rPr>
          <w:rFonts w:hAnsi="Times New Roman" w:cs="Times New Roman"/>
          <w:i/>
          <w:sz w:val="24"/>
          <w:szCs w:val="24"/>
        </w:rPr>
        <w:t>–</w:t>
      </w:r>
      <w:r w:rsidRPr="00ED4263">
        <w:rPr>
          <w:rFonts w:hAnsi="Times New Roman" w:cs="Times New Roman"/>
          <w:i/>
          <w:sz w:val="24"/>
          <w:szCs w:val="24"/>
        </w:rPr>
        <w:t xml:space="preserve"> </w:t>
      </w:r>
      <w:r w:rsidR="00ED4263" w:rsidRPr="00ED4263">
        <w:rPr>
          <w:rFonts w:hAnsi="Times New Roman" w:cs="Times New Roman"/>
          <w:i/>
          <w:sz w:val="24"/>
          <w:szCs w:val="24"/>
        </w:rPr>
        <w:t>3121</w:t>
      </w:r>
      <w:r w:rsidRPr="00ED4263">
        <w:rPr>
          <w:rFonts w:hAnsi="Times New Roman" w:cs="Times New Roman"/>
          <w:i/>
          <w:sz w:val="24"/>
          <w:szCs w:val="24"/>
        </w:rPr>
        <w:t xml:space="preserve"> </w:t>
      </w:r>
      <w:proofErr w:type="spellStart"/>
      <w:r w:rsidRPr="00ED4263">
        <w:rPr>
          <w:rFonts w:hAnsi="Times New Roman" w:cs="Times New Roman"/>
          <w:i/>
          <w:sz w:val="24"/>
          <w:szCs w:val="24"/>
        </w:rPr>
        <w:t>единиц</w:t>
      </w:r>
      <w:proofErr w:type="spellEnd"/>
      <w:r w:rsidRPr="00ED4263">
        <w:rPr>
          <w:rFonts w:hAnsi="Times New Roman" w:cs="Times New Roman"/>
          <w:i/>
          <w:sz w:val="24"/>
          <w:szCs w:val="24"/>
        </w:rPr>
        <w:t xml:space="preserve"> в </w:t>
      </w:r>
      <w:proofErr w:type="spellStart"/>
      <w:r w:rsidRPr="00ED4263">
        <w:rPr>
          <w:rFonts w:hAnsi="Times New Roman" w:cs="Times New Roman"/>
          <w:i/>
          <w:sz w:val="24"/>
          <w:szCs w:val="24"/>
        </w:rPr>
        <w:t>год</w:t>
      </w:r>
      <w:proofErr w:type="spellEnd"/>
      <w:r w:rsidRPr="00ED4263">
        <w:rPr>
          <w:rFonts w:hAnsi="Times New Roman" w:cs="Times New Roman"/>
          <w:i/>
          <w:sz w:val="24"/>
          <w:szCs w:val="24"/>
        </w:rPr>
        <w:t>;</w:t>
      </w:r>
    </w:p>
    <w:p w:rsidR="00C11162" w:rsidRPr="00ED4263" w:rsidRDefault="00E1653A">
      <w:pPr>
        <w:numPr>
          <w:ilvl w:val="0"/>
          <w:numId w:val="15"/>
        </w:numPr>
        <w:ind w:left="780" w:right="180"/>
        <w:rPr>
          <w:rFonts w:hAnsi="Times New Roman" w:cs="Times New Roman"/>
          <w:i/>
          <w:sz w:val="24"/>
          <w:szCs w:val="24"/>
        </w:rPr>
      </w:pPr>
      <w:proofErr w:type="spellStart"/>
      <w:proofErr w:type="gramStart"/>
      <w:r w:rsidRPr="00ED4263">
        <w:rPr>
          <w:rFonts w:hAnsi="Times New Roman" w:cs="Times New Roman"/>
          <w:i/>
          <w:sz w:val="24"/>
          <w:szCs w:val="24"/>
        </w:rPr>
        <w:t>объем</w:t>
      </w:r>
      <w:proofErr w:type="spellEnd"/>
      <w:proofErr w:type="gramEnd"/>
      <w:r w:rsidR="00ED4263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4263">
        <w:rPr>
          <w:rFonts w:hAnsi="Times New Roman" w:cs="Times New Roman"/>
          <w:i/>
          <w:sz w:val="24"/>
          <w:szCs w:val="24"/>
        </w:rPr>
        <w:t>учебного</w:t>
      </w:r>
      <w:proofErr w:type="spellEnd"/>
      <w:r w:rsidR="00ED4263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4263">
        <w:rPr>
          <w:rFonts w:hAnsi="Times New Roman" w:cs="Times New Roman"/>
          <w:i/>
          <w:sz w:val="24"/>
          <w:szCs w:val="24"/>
        </w:rPr>
        <w:t>фонда</w:t>
      </w:r>
      <w:proofErr w:type="spellEnd"/>
      <w:r w:rsidRPr="00ED4263">
        <w:rPr>
          <w:rFonts w:hAnsi="Times New Roman" w:cs="Times New Roman"/>
          <w:i/>
          <w:sz w:val="24"/>
          <w:szCs w:val="24"/>
        </w:rPr>
        <w:t> </w:t>
      </w:r>
      <w:r w:rsidR="00DD764E" w:rsidRPr="00ED4263">
        <w:rPr>
          <w:rFonts w:hAnsi="Times New Roman" w:cs="Times New Roman"/>
          <w:i/>
          <w:sz w:val="24"/>
          <w:szCs w:val="24"/>
        </w:rPr>
        <w:t>–</w:t>
      </w:r>
      <w:r w:rsidRPr="00ED4263">
        <w:rPr>
          <w:rFonts w:hAnsi="Times New Roman" w:cs="Times New Roman"/>
          <w:i/>
          <w:sz w:val="24"/>
          <w:szCs w:val="24"/>
        </w:rPr>
        <w:t xml:space="preserve"> </w:t>
      </w:r>
      <w:r w:rsidR="00ED4263" w:rsidRPr="00ED4263">
        <w:rPr>
          <w:rFonts w:hAnsi="Times New Roman" w:cs="Times New Roman"/>
          <w:i/>
          <w:sz w:val="24"/>
          <w:szCs w:val="24"/>
        </w:rPr>
        <w:t>9922</w:t>
      </w:r>
      <w:r w:rsidRPr="00ED4263">
        <w:rPr>
          <w:rFonts w:hAnsi="Times New Roman" w:cs="Times New Roman"/>
          <w:i/>
          <w:sz w:val="24"/>
          <w:szCs w:val="24"/>
        </w:rPr>
        <w:t> </w:t>
      </w:r>
      <w:proofErr w:type="spellStart"/>
      <w:r w:rsidRPr="00ED4263">
        <w:rPr>
          <w:rFonts w:hAnsi="Times New Roman" w:cs="Times New Roman"/>
          <w:i/>
          <w:sz w:val="24"/>
          <w:szCs w:val="24"/>
        </w:rPr>
        <w:t>единиц</w:t>
      </w:r>
      <w:r w:rsidR="00ED4263">
        <w:rPr>
          <w:rFonts w:hAnsi="Times New Roman" w:cs="Times New Roman"/>
          <w:i/>
          <w:sz w:val="24"/>
          <w:szCs w:val="24"/>
          <w:lang w:val="ru-RU"/>
        </w:rPr>
        <w:t>ы</w:t>
      </w:r>
      <w:proofErr w:type="spellEnd"/>
      <w:r w:rsidRPr="00ED4263">
        <w:rPr>
          <w:rFonts w:hAnsi="Times New Roman" w:cs="Times New Roman"/>
          <w:i/>
          <w:sz w:val="24"/>
          <w:szCs w:val="24"/>
        </w:rPr>
        <w:t>.</w:t>
      </w:r>
    </w:p>
    <w:p w:rsidR="00C11162" w:rsidRPr="00ED4263" w:rsidRDefault="00E1653A">
      <w:pPr>
        <w:rPr>
          <w:rFonts w:hAnsi="Times New Roman" w:cs="Times New Roman"/>
          <w:i/>
          <w:sz w:val="24"/>
          <w:szCs w:val="24"/>
          <w:lang w:val="ru-RU"/>
        </w:rPr>
      </w:pPr>
      <w:r w:rsidRPr="00ED4263">
        <w:rPr>
          <w:rFonts w:hAnsi="Times New Roman" w:cs="Times New Roman"/>
          <w:i/>
          <w:sz w:val="24"/>
          <w:szCs w:val="24"/>
          <w:lang w:val="ru-RU"/>
        </w:rPr>
        <w:t>Фонд библиотеки формируется за</w:t>
      </w:r>
      <w:r w:rsidRPr="00ED4263">
        <w:rPr>
          <w:rFonts w:hAnsi="Times New Roman" w:cs="Times New Roman"/>
          <w:i/>
          <w:sz w:val="24"/>
          <w:szCs w:val="24"/>
        </w:rPr>
        <w:t> </w:t>
      </w:r>
      <w:r w:rsidRPr="00ED4263">
        <w:rPr>
          <w:rFonts w:hAnsi="Times New Roman" w:cs="Times New Roman"/>
          <w:i/>
          <w:sz w:val="24"/>
          <w:szCs w:val="24"/>
          <w:lang w:val="ru-RU"/>
        </w:rPr>
        <w:t>счет федерального, областного, местного бюджетов.</w:t>
      </w:r>
    </w:p>
    <w:p w:rsidR="00C11162" w:rsidRPr="00C51691" w:rsidRDefault="00E16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691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="00ED42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691">
        <w:rPr>
          <w:rFonts w:hAnsi="Times New Roman" w:cs="Times New Roman"/>
          <w:color w:val="000000"/>
          <w:sz w:val="24"/>
          <w:szCs w:val="24"/>
          <w:lang w:val="ru-RU"/>
        </w:rPr>
        <w:t>фонда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69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C51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69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1935"/>
        <w:gridCol w:w="3019"/>
        <w:gridCol w:w="2358"/>
      </w:tblGrid>
      <w:tr w:rsidR="00C11162" w:rsidRPr="00A5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4E419A">
              <w:rPr>
                <w:lang w:val="ru-RU"/>
              </w:rPr>
              <w:br/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51691" w:rsidRDefault="00E1653A">
            <w:pPr>
              <w:rPr>
                <w:i/>
              </w:rPr>
            </w:pPr>
            <w:r w:rsidRPr="00C51691">
              <w:rPr>
                <w:rFonts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51691" w:rsidRDefault="00E1653A">
            <w:pPr>
              <w:rPr>
                <w:i/>
              </w:rPr>
            </w:pPr>
            <w:r w:rsidRPr="00C51691">
              <w:rPr>
                <w:rFonts w:hAnsi="Times New Roman" w:cs="Times New Roman"/>
                <w:i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51691" w:rsidRDefault="00C51691">
            <w:pPr>
              <w:rPr>
                <w:i/>
              </w:rPr>
            </w:pPr>
            <w:r w:rsidRPr="00C51691">
              <w:rPr>
                <w:rFonts w:hAnsi="Times New Roman" w:cs="Times New Roman"/>
                <w:i/>
                <w:sz w:val="24"/>
                <w:szCs w:val="24"/>
              </w:rPr>
              <w:t>9922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51691" w:rsidRDefault="00C51691">
            <w:pPr>
              <w:rPr>
                <w:i/>
              </w:rPr>
            </w:pPr>
            <w:r w:rsidRPr="00C51691">
              <w:rPr>
                <w:rFonts w:hAnsi="Times New Roman" w:cs="Times New Roman"/>
                <w:i/>
                <w:sz w:val="24"/>
                <w:szCs w:val="24"/>
              </w:rPr>
              <w:t>3121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51691" w:rsidRDefault="00E1653A">
            <w:pPr>
              <w:rPr>
                <w:i/>
              </w:rPr>
            </w:pPr>
            <w:r w:rsidRPr="00C51691">
              <w:rPr>
                <w:rFonts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51691" w:rsidRDefault="00E1653A">
            <w:pPr>
              <w:rPr>
                <w:i/>
              </w:rPr>
            </w:pPr>
            <w:r w:rsidRPr="00C51691">
              <w:rPr>
                <w:rFonts w:hAnsi="Times New Roman" w:cs="Times New Roman"/>
                <w:i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51691" w:rsidRDefault="00E1653A">
            <w:pPr>
              <w:rPr>
                <w:i/>
              </w:rPr>
            </w:pPr>
            <w:r w:rsidRPr="00C51691">
              <w:rPr>
                <w:rFonts w:hAnsi="Times New Roman" w:cs="Times New Roman"/>
                <w:i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51691" w:rsidRDefault="00E1653A">
            <w:pPr>
              <w:rPr>
                <w:i/>
              </w:rPr>
            </w:pPr>
            <w:r w:rsidRPr="00C51691">
              <w:rPr>
                <w:rFonts w:hAnsi="Times New Roman" w:cs="Times New Roman"/>
                <w:i/>
                <w:sz w:val="24"/>
                <w:szCs w:val="24"/>
              </w:rPr>
              <w:t>90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51691" w:rsidRDefault="00E1653A">
            <w:pPr>
              <w:rPr>
                <w:i/>
              </w:rPr>
            </w:pPr>
            <w:r w:rsidRPr="00C51691"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51691" w:rsidRDefault="00E1653A">
            <w:pPr>
              <w:rPr>
                <w:i/>
              </w:rPr>
            </w:pPr>
            <w:r w:rsidRPr="00C51691">
              <w:rPr>
                <w:rFonts w:hAnsi="Times New Roman" w:cs="Times New Roman"/>
                <w:i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51691" w:rsidRDefault="00EF3780">
            <w:pPr>
              <w:rPr>
                <w:i/>
              </w:rPr>
            </w:pPr>
            <w:r w:rsidRPr="00EF3780">
              <w:rPr>
                <w:rFonts w:hAnsi="Times New Roman" w:cs="Times New Roman"/>
                <w:i/>
                <w:sz w:val="24"/>
                <w:szCs w:val="24"/>
              </w:rPr>
              <w:t>5375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51691" w:rsidRDefault="00EF3780" w:rsidP="00EF3780">
            <w:pPr>
              <w:rPr>
                <w:i/>
              </w:rPr>
            </w:pPr>
            <w:r w:rsidRPr="00AC36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AC36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51691" w:rsidRDefault="00E1653A">
            <w:pPr>
              <w:rPr>
                <w:i/>
              </w:rPr>
            </w:pPr>
            <w:r w:rsidRPr="00C51691">
              <w:rPr>
                <w:rFonts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51691" w:rsidRDefault="00E1653A">
            <w:pPr>
              <w:rPr>
                <w:i/>
              </w:rPr>
            </w:pPr>
            <w:r w:rsidRPr="00C51691">
              <w:rPr>
                <w:rFonts w:hAnsi="Times New Roman" w:cs="Times New Roman"/>
                <w:i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EF3780" w:rsidRDefault="00EF3780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EF3780" w:rsidRDefault="00EF3780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29</w:t>
            </w:r>
          </w:p>
        </w:tc>
      </w:tr>
    </w:tbl>
    <w:p w:rsidR="00EF3780" w:rsidRDefault="00E1653A" w:rsidP="00EF3780">
      <w:pPr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F3780">
        <w:rPr>
          <w:rFonts w:hAnsi="Times New Roman" w:cs="Times New Roman"/>
          <w:sz w:val="24"/>
          <w:szCs w:val="24"/>
          <w:lang w:val="ru-RU"/>
        </w:rPr>
        <w:t>В</w:t>
      </w:r>
      <w:r w:rsidRPr="00EF3780">
        <w:rPr>
          <w:rFonts w:hAnsi="Times New Roman" w:cs="Times New Roman"/>
          <w:sz w:val="24"/>
          <w:szCs w:val="24"/>
        </w:rPr>
        <w:t> </w:t>
      </w:r>
      <w:r w:rsidRPr="00EF3780">
        <w:rPr>
          <w:rFonts w:hAnsi="Times New Roman" w:cs="Times New Roman"/>
          <w:sz w:val="24"/>
          <w:szCs w:val="24"/>
          <w:lang w:val="ru-RU"/>
        </w:rPr>
        <w:t>2023/2024 учебном году Школа продолжила обучать по</w:t>
      </w:r>
      <w:r w:rsidRPr="00EF3780">
        <w:rPr>
          <w:rFonts w:hAnsi="Times New Roman" w:cs="Times New Roman"/>
          <w:sz w:val="24"/>
          <w:szCs w:val="24"/>
        </w:rPr>
        <w:t> </w:t>
      </w:r>
      <w:r w:rsidRPr="00EF3780">
        <w:rPr>
          <w:rFonts w:hAnsi="Times New Roman" w:cs="Times New Roman"/>
          <w:sz w:val="24"/>
          <w:szCs w:val="24"/>
          <w:lang w:val="ru-RU"/>
        </w:rPr>
        <w:t>учебникам, входящим в</w:t>
      </w:r>
      <w:r w:rsidRPr="00EF3780">
        <w:rPr>
          <w:rFonts w:hAnsi="Times New Roman" w:cs="Times New Roman"/>
          <w:sz w:val="24"/>
          <w:szCs w:val="24"/>
        </w:rPr>
        <w:t> </w:t>
      </w:r>
      <w:r w:rsidRPr="00EF3780">
        <w:rPr>
          <w:rFonts w:hAnsi="Times New Roman" w:cs="Times New Roman"/>
          <w:sz w:val="24"/>
          <w:szCs w:val="24"/>
          <w:lang w:val="ru-RU"/>
        </w:rPr>
        <w:t xml:space="preserve">ФПУ, который утвержден приказом </w:t>
      </w:r>
      <w:proofErr w:type="spellStart"/>
      <w:r w:rsidRPr="00EF3780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F3780">
        <w:rPr>
          <w:rFonts w:hAnsi="Times New Roman" w:cs="Times New Roman"/>
          <w:sz w:val="24"/>
          <w:szCs w:val="24"/>
          <w:lang w:val="ru-RU"/>
        </w:rPr>
        <w:t xml:space="preserve"> от</w:t>
      </w:r>
      <w:r w:rsidRPr="00EF3780">
        <w:rPr>
          <w:rFonts w:hAnsi="Times New Roman" w:cs="Times New Roman"/>
          <w:sz w:val="24"/>
          <w:szCs w:val="24"/>
        </w:rPr>
        <w:t> </w:t>
      </w:r>
      <w:r w:rsidRPr="00EF3780">
        <w:rPr>
          <w:rFonts w:hAnsi="Times New Roman" w:cs="Times New Roman"/>
          <w:sz w:val="24"/>
          <w:szCs w:val="24"/>
          <w:lang w:val="ru-RU"/>
        </w:rPr>
        <w:t>21.09.2022 №</w:t>
      </w:r>
      <w:r w:rsidRPr="00EF3780">
        <w:rPr>
          <w:rFonts w:hAnsi="Times New Roman" w:cs="Times New Roman"/>
          <w:sz w:val="24"/>
          <w:szCs w:val="24"/>
        </w:rPr>
        <w:t> </w:t>
      </w:r>
      <w:r w:rsidRPr="00EF3780">
        <w:rPr>
          <w:rFonts w:hAnsi="Times New Roman" w:cs="Times New Roman"/>
          <w:sz w:val="24"/>
          <w:szCs w:val="24"/>
          <w:lang w:val="ru-RU"/>
        </w:rPr>
        <w:t>858. Однако в</w:t>
      </w:r>
      <w:r w:rsidRPr="00EF3780">
        <w:rPr>
          <w:rFonts w:hAnsi="Times New Roman" w:cs="Times New Roman"/>
          <w:sz w:val="24"/>
          <w:szCs w:val="24"/>
        </w:rPr>
        <w:t> </w:t>
      </w:r>
      <w:r w:rsidRPr="00EF3780">
        <w:rPr>
          <w:rFonts w:hAnsi="Times New Roman" w:cs="Times New Roman"/>
          <w:sz w:val="24"/>
          <w:szCs w:val="24"/>
          <w:lang w:val="ru-RU"/>
        </w:rPr>
        <w:t>федеральном перечне нет учебников по</w:t>
      </w:r>
      <w:r w:rsidRPr="00EF3780">
        <w:rPr>
          <w:rFonts w:hAnsi="Times New Roman" w:cs="Times New Roman"/>
          <w:sz w:val="24"/>
          <w:szCs w:val="24"/>
        </w:rPr>
        <w:t> </w:t>
      </w:r>
      <w:r w:rsidRPr="00EF3780">
        <w:rPr>
          <w:rFonts w:hAnsi="Times New Roman" w:cs="Times New Roman"/>
          <w:sz w:val="24"/>
          <w:szCs w:val="24"/>
          <w:lang w:val="ru-RU"/>
        </w:rPr>
        <w:t>некоторым предметам, также нет комплектных пособий ко</w:t>
      </w:r>
      <w:r w:rsidRPr="00EF3780">
        <w:rPr>
          <w:rFonts w:hAnsi="Times New Roman" w:cs="Times New Roman"/>
          <w:sz w:val="24"/>
          <w:szCs w:val="24"/>
        </w:rPr>
        <w:t> </w:t>
      </w:r>
      <w:r w:rsidRPr="00EF3780">
        <w:rPr>
          <w:rFonts w:hAnsi="Times New Roman" w:cs="Times New Roman"/>
          <w:sz w:val="24"/>
          <w:szCs w:val="24"/>
          <w:lang w:val="ru-RU"/>
        </w:rPr>
        <w:t>всем имеющимся учебникам. В</w:t>
      </w:r>
      <w:r w:rsidRPr="00EF3780">
        <w:rPr>
          <w:rFonts w:hAnsi="Times New Roman" w:cs="Times New Roman"/>
          <w:sz w:val="24"/>
          <w:szCs w:val="24"/>
        </w:rPr>
        <w:t> </w:t>
      </w:r>
      <w:r w:rsidRPr="00EF3780">
        <w:rPr>
          <w:rFonts w:hAnsi="Times New Roman" w:cs="Times New Roman"/>
          <w:sz w:val="24"/>
          <w:szCs w:val="24"/>
          <w:lang w:val="ru-RU"/>
        </w:rPr>
        <w:t>сложившейся ситуации Школа использует пособия, которые выпускают организации из</w:t>
      </w:r>
      <w:r w:rsidRPr="00EF3780">
        <w:rPr>
          <w:rFonts w:hAnsi="Times New Roman" w:cs="Times New Roman"/>
          <w:sz w:val="24"/>
          <w:szCs w:val="24"/>
        </w:rPr>
        <w:t> </w:t>
      </w:r>
      <w:r w:rsidRPr="00EF3780">
        <w:rPr>
          <w:rFonts w:hAnsi="Times New Roman" w:cs="Times New Roman"/>
          <w:sz w:val="24"/>
          <w:szCs w:val="24"/>
          <w:lang w:val="ru-RU"/>
        </w:rPr>
        <w:t xml:space="preserve">перечня, утвержденного приказом </w:t>
      </w:r>
      <w:proofErr w:type="spellStart"/>
      <w:r w:rsidRPr="00EF3780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EF3780">
        <w:rPr>
          <w:rFonts w:hAnsi="Times New Roman" w:cs="Times New Roman"/>
          <w:sz w:val="24"/>
          <w:szCs w:val="24"/>
          <w:lang w:val="ru-RU"/>
        </w:rPr>
        <w:t xml:space="preserve"> от</w:t>
      </w:r>
      <w:r w:rsidRPr="00EF3780">
        <w:rPr>
          <w:rFonts w:hAnsi="Times New Roman" w:cs="Times New Roman"/>
          <w:sz w:val="24"/>
          <w:szCs w:val="24"/>
        </w:rPr>
        <w:t> </w:t>
      </w:r>
      <w:r w:rsidRPr="00EF3780">
        <w:rPr>
          <w:rFonts w:hAnsi="Times New Roman" w:cs="Times New Roman"/>
          <w:sz w:val="24"/>
          <w:szCs w:val="24"/>
          <w:lang w:val="ru-RU"/>
        </w:rPr>
        <w:t>09.06.2016 №</w:t>
      </w:r>
      <w:r w:rsidRPr="00EF3780">
        <w:rPr>
          <w:rFonts w:hAnsi="Times New Roman" w:cs="Times New Roman"/>
          <w:sz w:val="24"/>
          <w:szCs w:val="24"/>
        </w:rPr>
        <w:t> </w:t>
      </w:r>
      <w:r w:rsidRPr="00EF3780">
        <w:rPr>
          <w:rFonts w:hAnsi="Times New Roman" w:cs="Times New Roman"/>
          <w:sz w:val="24"/>
          <w:szCs w:val="24"/>
          <w:lang w:val="ru-RU"/>
        </w:rPr>
        <w:t xml:space="preserve">699. </w:t>
      </w:r>
    </w:p>
    <w:p w:rsidR="00C11162" w:rsidRPr="00674156" w:rsidRDefault="00E1653A">
      <w:pPr>
        <w:rPr>
          <w:rFonts w:hAnsi="Times New Roman" w:cs="Times New Roman"/>
          <w:sz w:val="24"/>
          <w:szCs w:val="24"/>
          <w:lang w:val="ru-RU"/>
        </w:rPr>
      </w:pPr>
      <w:r w:rsidRPr="00674156">
        <w:rPr>
          <w:rFonts w:hAnsi="Times New Roman" w:cs="Times New Roman"/>
          <w:sz w:val="24"/>
          <w:szCs w:val="24"/>
          <w:lang w:val="ru-RU"/>
        </w:rPr>
        <w:t>В</w:t>
      </w:r>
      <w:r w:rsidRPr="00674156">
        <w:rPr>
          <w:rFonts w:hAnsi="Times New Roman" w:cs="Times New Roman"/>
          <w:sz w:val="24"/>
          <w:szCs w:val="24"/>
        </w:rPr>
        <w:t> </w:t>
      </w:r>
      <w:r w:rsidRPr="00674156">
        <w:rPr>
          <w:rFonts w:hAnsi="Times New Roman" w:cs="Times New Roman"/>
          <w:sz w:val="24"/>
          <w:szCs w:val="24"/>
          <w:lang w:val="ru-RU"/>
        </w:rPr>
        <w:t>библиотеке имеются электронные образовательные ресурсы</w:t>
      </w:r>
      <w:r w:rsidRPr="00674156">
        <w:rPr>
          <w:rFonts w:hAnsi="Times New Roman" w:cs="Times New Roman"/>
          <w:sz w:val="24"/>
          <w:szCs w:val="24"/>
        </w:rPr>
        <w:t> </w:t>
      </w:r>
      <w:r w:rsidR="00DD764E" w:rsidRPr="00674156">
        <w:rPr>
          <w:rFonts w:hAnsi="Times New Roman" w:cs="Times New Roman"/>
          <w:sz w:val="24"/>
          <w:szCs w:val="24"/>
          <w:lang w:val="ru-RU"/>
        </w:rPr>
        <w:t>–</w:t>
      </w:r>
      <w:r w:rsidRPr="00674156">
        <w:rPr>
          <w:rFonts w:hAnsi="Times New Roman" w:cs="Times New Roman"/>
          <w:sz w:val="24"/>
          <w:szCs w:val="24"/>
          <w:lang w:val="ru-RU"/>
        </w:rPr>
        <w:t xml:space="preserve"> </w:t>
      </w:r>
      <w:r w:rsidR="00674156">
        <w:rPr>
          <w:rFonts w:hAnsi="Times New Roman" w:cs="Times New Roman"/>
          <w:sz w:val="24"/>
          <w:szCs w:val="24"/>
          <w:lang w:val="ru-RU"/>
        </w:rPr>
        <w:t>18</w:t>
      </w:r>
      <w:r w:rsidRPr="00674156">
        <w:rPr>
          <w:rFonts w:hAnsi="Times New Roman" w:cs="Times New Roman"/>
          <w:sz w:val="24"/>
          <w:szCs w:val="24"/>
          <w:lang w:val="ru-RU"/>
        </w:rPr>
        <w:t>8. Мультимедийные средства (презентации, электронные энциклопедии, дидактические материалы). Действует подключение к</w:t>
      </w:r>
      <w:r w:rsidRPr="00674156">
        <w:rPr>
          <w:rFonts w:hAnsi="Times New Roman" w:cs="Times New Roman"/>
          <w:sz w:val="24"/>
          <w:szCs w:val="24"/>
        </w:rPr>
        <w:t> </w:t>
      </w:r>
      <w:r w:rsidRPr="00674156">
        <w:rPr>
          <w:rFonts w:hAnsi="Times New Roman" w:cs="Times New Roman"/>
          <w:sz w:val="24"/>
          <w:szCs w:val="24"/>
          <w:lang w:val="ru-RU"/>
        </w:rPr>
        <w:t>ресурсам ФГИС «Моя школа».</w:t>
      </w:r>
    </w:p>
    <w:p w:rsidR="00C11162" w:rsidRPr="00674156" w:rsidRDefault="00E1653A">
      <w:pPr>
        <w:rPr>
          <w:rFonts w:hAnsi="Times New Roman" w:cs="Times New Roman"/>
          <w:sz w:val="24"/>
          <w:szCs w:val="24"/>
          <w:lang w:val="ru-RU"/>
        </w:rPr>
      </w:pPr>
      <w:r w:rsidRPr="00674156">
        <w:rPr>
          <w:rFonts w:hAnsi="Times New Roman" w:cs="Times New Roman"/>
          <w:sz w:val="24"/>
          <w:szCs w:val="24"/>
          <w:lang w:val="ru-RU"/>
        </w:rPr>
        <w:t>Средний уровень посещаемости библиотеки</w:t>
      </w:r>
      <w:r w:rsidRPr="00674156">
        <w:rPr>
          <w:rFonts w:hAnsi="Times New Roman" w:cs="Times New Roman"/>
          <w:sz w:val="24"/>
          <w:szCs w:val="24"/>
        </w:rPr>
        <w:t> </w:t>
      </w:r>
      <w:r w:rsidR="00DD764E" w:rsidRPr="00674156">
        <w:rPr>
          <w:rFonts w:hAnsi="Times New Roman" w:cs="Times New Roman"/>
          <w:sz w:val="24"/>
          <w:szCs w:val="24"/>
          <w:lang w:val="ru-RU"/>
        </w:rPr>
        <w:t>–</w:t>
      </w:r>
      <w:r w:rsidRPr="00674156">
        <w:rPr>
          <w:rFonts w:hAnsi="Times New Roman" w:cs="Times New Roman"/>
          <w:sz w:val="24"/>
          <w:szCs w:val="24"/>
          <w:lang w:val="ru-RU"/>
        </w:rPr>
        <w:t xml:space="preserve"> </w:t>
      </w:r>
      <w:r w:rsidR="00674156">
        <w:rPr>
          <w:rFonts w:hAnsi="Times New Roman" w:cs="Times New Roman"/>
          <w:sz w:val="24"/>
          <w:szCs w:val="24"/>
          <w:lang w:val="ru-RU"/>
        </w:rPr>
        <w:t>17</w:t>
      </w:r>
      <w:r w:rsidRPr="00674156">
        <w:rPr>
          <w:rFonts w:hAnsi="Times New Roman" w:cs="Times New Roman"/>
          <w:sz w:val="24"/>
          <w:szCs w:val="24"/>
        </w:rPr>
        <w:t> </w:t>
      </w:r>
      <w:r w:rsidRPr="00674156">
        <w:rPr>
          <w:rFonts w:hAnsi="Times New Roman" w:cs="Times New Roman"/>
          <w:sz w:val="24"/>
          <w:szCs w:val="24"/>
          <w:lang w:val="ru-RU"/>
        </w:rPr>
        <w:t>человек в</w:t>
      </w:r>
      <w:r w:rsidRPr="00674156">
        <w:rPr>
          <w:rFonts w:hAnsi="Times New Roman" w:cs="Times New Roman"/>
          <w:sz w:val="24"/>
          <w:szCs w:val="24"/>
        </w:rPr>
        <w:t> </w:t>
      </w:r>
      <w:r w:rsidRPr="00674156">
        <w:rPr>
          <w:rFonts w:hAnsi="Times New Roman" w:cs="Times New Roman"/>
          <w:sz w:val="24"/>
          <w:szCs w:val="24"/>
          <w:lang w:val="ru-RU"/>
        </w:rPr>
        <w:t>день.</w:t>
      </w:r>
    </w:p>
    <w:p w:rsidR="00C11162" w:rsidRPr="00674156" w:rsidRDefault="00E1653A">
      <w:pPr>
        <w:rPr>
          <w:rFonts w:hAnsi="Times New Roman" w:cs="Times New Roman"/>
          <w:sz w:val="24"/>
          <w:szCs w:val="24"/>
          <w:lang w:val="ru-RU"/>
        </w:rPr>
      </w:pPr>
      <w:r w:rsidRPr="00674156">
        <w:rPr>
          <w:rFonts w:hAnsi="Times New Roman" w:cs="Times New Roman"/>
          <w:sz w:val="24"/>
          <w:szCs w:val="24"/>
          <w:lang w:val="ru-RU"/>
        </w:rPr>
        <w:t>На</w:t>
      </w:r>
      <w:r w:rsidRPr="00674156">
        <w:rPr>
          <w:rFonts w:hAnsi="Times New Roman" w:cs="Times New Roman"/>
          <w:sz w:val="24"/>
          <w:szCs w:val="24"/>
        </w:rPr>
        <w:t> </w:t>
      </w:r>
      <w:r w:rsidRPr="00674156">
        <w:rPr>
          <w:rFonts w:hAnsi="Times New Roman" w:cs="Times New Roman"/>
          <w:sz w:val="24"/>
          <w:szCs w:val="24"/>
          <w:lang w:val="ru-RU"/>
        </w:rPr>
        <w:t>официальном</w:t>
      </w:r>
      <w:r w:rsidRPr="00674156">
        <w:rPr>
          <w:rFonts w:hAnsi="Times New Roman" w:cs="Times New Roman"/>
          <w:sz w:val="24"/>
          <w:szCs w:val="24"/>
        </w:rPr>
        <w:t> </w:t>
      </w:r>
      <w:r w:rsidRPr="00674156">
        <w:rPr>
          <w:rFonts w:hAnsi="Times New Roman" w:cs="Times New Roman"/>
          <w:sz w:val="24"/>
          <w:szCs w:val="24"/>
          <w:lang w:val="ru-RU"/>
        </w:rPr>
        <w:t>сайте Школы есть страница библиотеки с</w:t>
      </w:r>
      <w:r w:rsidRPr="00674156">
        <w:rPr>
          <w:rFonts w:hAnsi="Times New Roman" w:cs="Times New Roman"/>
          <w:sz w:val="24"/>
          <w:szCs w:val="24"/>
        </w:rPr>
        <w:t> </w:t>
      </w:r>
      <w:r w:rsidRPr="00674156">
        <w:rPr>
          <w:rFonts w:hAnsi="Times New Roman" w:cs="Times New Roman"/>
          <w:sz w:val="24"/>
          <w:szCs w:val="24"/>
          <w:lang w:val="ru-RU"/>
        </w:rPr>
        <w:t>информацией о</w:t>
      </w:r>
      <w:r w:rsidRPr="00674156">
        <w:rPr>
          <w:rFonts w:hAnsi="Times New Roman" w:cs="Times New Roman"/>
          <w:sz w:val="24"/>
          <w:szCs w:val="24"/>
        </w:rPr>
        <w:t> </w:t>
      </w:r>
      <w:r w:rsidRPr="00674156">
        <w:rPr>
          <w:rFonts w:hAnsi="Times New Roman" w:cs="Times New Roman"/>
          <w:sz w:val="24"/>
          <w:szCs w:val="24"/>
          <w:lang w:val="ru-RU"/>
        </w:rPr>
        <w:t>работе и</w:t>
      </w:r>
      <w:r w:rsidRPr="00674156">
        <w:rPr>
          <w:rFonts w:hAnsi="Times New Roman" w:cs="Times New Roman"/>
          <w:sz w:val="24"/>
          <w:szCs w:val="24"/>
        </w:rPr>
        <w:t> </w:t>
      </w:r>
      <w:r w:rsidRPr="00674156">
        <w:rPr>
          <w:rFonts w:hAnsi="Times New Roman" w:cs="Times New Roman"/>
          <w:sz w:val="24"/>
          <w:szCs w:val="24"/>
          <w:lang w:val="ru-RU"/>
        </w:rPr>
        <w:t>проводимых мероприятиях библиотеки Школы.</w:t>
      </w:r>
    </w:p>
    <w:p w:rsidR="00C11162" w:rsidRPr="00674156" w:rsidRDefault="00E1653A">
      <w:pPr>
        <w:rPr>
          <w:rFonts w:hAnsi="Times New Roman" w:cs="Times New Roman"/>
          <w:sz w:val="24"/>
          <w:szCs w:val="24"/>
          <w:lang w:val="ru-RU"/>
        </w:rPr>
      </w:pPr>
      <w:r w:rsidRPr="00674156">
        <w:rPr>
          <w:rFonts w:hAnsi="Times New Roman" w:cs="Times New Roman"/>
          <w:sz w:val="24"/>
          <w:szCs w:val="24"/>
          <w:lang w:val="ru-RU"/>
        </w:rPr>
        <w:lastRenderedPageBreak/>
        <w:t>Оснащенность библиотеки учебными пособиями достаточная. Однако требуется  финансирование библиотеки на</w:t>
      </w:r>
      <w:r w:rsidRPr="00674156">
        <w:rPr>
          <w:rFonts w:hAnsi="Times New Roman" w:cs="Times New Roman"/>
          <w:sz w:val="24"/>
          <w:szCs w:val="24"/>
        </w:rPr>
        <w:t> </w:t>
      </w:r>
      <w:r w:rsidRPr="00674156">
        <w:rPr>
          <w:rFonts w:hAnsi="Times New Roman" w:cs="Times New Roman"/>
          <w:sz w:val="24"/>
          <w:szCs w:val="24"/>
          <w:lang w:val="ru-RU"/>
        </w:rPr>
        <w:t>закупку периодических изданий и</w:t>
      </w:r>
      <w:r w:rsidRPr="00674156">
        <w:rPr>
          <w:rFonts w:hAnsi="Times New Roman" w:cs="Times New Roman"/>
          <w:sz w:val="24"/>
          <w:szCs w:val="24"/>
        </w:rPr>
        <w:t> </w:t>
      </w:r>
      <w:r w:rsidRPr="00674156">
        <w:rPr>
          <w:rFonts w:hAnsi="Times New Roman" w:cs="Times New Roman"/>
          <w:sz w:val="24"/>
          <w:szCs w:val="24"/>
          <w:lang w:val="ru-RU"/>
        </w:rPr>
        <w:t>обновление фонда художественной литературы.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с 15.01.2023. Работа 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C11162" w:rsidRDefault="00E1653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 w:rsidR="006741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1162" w:rsidRPr="004E419A" w:rsidRDefault="00E1653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C11162" w:rsidRPr="004E419A" w:rsidRDefault="00E1653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C11162" w:rsidRPr="004E419A" w:rsidRDefault="00E1653A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C11162" w:rsidRPr="004E419A" w:rsidRDefault="00E1653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основное изображение страницы, выполняющее функции визуальной идентификации;</w:t>
      </w:r>
    </w:p>
    <w:p w:rsidR="00C11162" w:rsidRPr="004E419A" w:rsidRDefault="00E1653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широкоформатное изображение, размещаемое над основной информацией официальной страницы;</w:t>
      </w:r>
    </w:p>
    <w:p w:rsidR="00C11162" w:rsidRPr="004E419A" w:rsidRDefault="00E1653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C11162" w:rsidRPr="004E419A" w:rsidRDefault="00E1653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C11162" w:rsidRPr="004E419A" w:rsidRDefault="00E1653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C11162" w:rsidRPr="004E419A" w:rsidRDefault="00E1653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C11162" w:rsidRPr="004E419A" w:rsidRDefault="00E1653A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C11162" w:rsidRPr="004E419A" w:rsidRDefault="00E1653A" w:rsidP="006741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674156" w:rsidRPr="008778A7" w:rsidRDefault="00674156" w:rsidP="00674156">
      <w:pPr>
        <w:spacing w:before="0" w:beforeAutospacing="0" w:after="0" w:afterAutospacing="0" w:line="240" w:lineRule="atLeast"/>
        <w:ind w:left="142"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8A7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78A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программы. </w:t>
      </w:r>
      <w:proofErr w:type="gramStart"/>
      <w:r w:rsidRPr="008778A7">
        <w:rPr>
          <w:rFonts w:hAnsi="Times New Roman" w:cs="Times New Roman"/>
          <w:color w:val="000000"/>
          <w:sz w:val="24"/>
          <w:szCs w:val="24"/>
          <w:lang w:val="ru-RU"/>
        </w:rPr>
        <w:t>В Школе оборудованы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778A7">
        <w:rPr>
          <w:rFonts w:hAnsi="Times New Roman" w:cs="Times New Roman"/>
          <w:color w:val="000000"/>
          <w:sz w:val="24"/>
          <w:szCs w:val="24"/>
          <w:lang w:val="ru-RU"/>
        </w:rPr>
        <w:t>3 учебных кабинета,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8778A7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</w:t>
      </w:r>
      <w:proofErr w:type="spellStart"/>
      <w:r w:rsidRPr="008778A7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8778A7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техникой, в том числе:</w:t>
      </w:r>
      <w:proofErr w:type="gramEnd"/>
    </w:p>
    <w:p w:rsidR="00674156" w:rsidRPr="00A671EE" w:rsidRDefault="00674156" w:rsidP="00674156">
      <w:pPr>
        <w:numPr>
          <w:ilvl w:val="0"/>
          <w:numId w:val="23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671EE"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A671E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1EE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A671E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671EE"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 w:rsidRPr="00A671EE">
        <w:rPr>
          <w:rFonts w:hAnsi="Times New Roman" w:cs="Times New Roman"/>
          <w:color w:val="000000"/>
          <w:sz w:val="24"/>
          <w:szCs w:val="24"/>
        </w:rPr>
        <w:t>;</w:t>
      </w:r>
    </w:p>
    <w:p w:rsidR="00674156" w:rsidRPr="00A671EE" w:rsidRDefault="00674156" w:rsidP="00674156">
      <w:pPr>
        <w:numPr>
          <w:ilvl w:val="0"/>
          <w:numId w:val="23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671EE"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A671E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1EE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A671E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671EE"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 w:rsidRPr="00A671EE">
        <w:rPr>
          <w:rFonts w:hAnsi="Times New Roman" w:cs="Times New Roman"/>
          <w:color w:val="000000"/>
          <w:sz w:val="24"/>
          <w:szCs w:val="24"/>
        </w:rPr>
        <w:t>;</w:t>
      </w:r>
    </w:p>
    <w:p w:rsidR="00674156" w:rsidRPr="00A671EE" w:rsidRDefault="00674156" w:rsidP="00674156">
      <w:pPr>
        <w:numPr>
          <w:ilvl w:val="0"/>
          <w:numId w:val="23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671EE"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A671E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1EE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A671E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671EE"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 w:rsidRPr="00A671EE">
        <w:rPr>
          <w:rFonts w:hAnsi="Times New Roman" w:cs="Times New Roman"/>
          <w:color w:val="000000"/>
          <w:sz w:val="24"/>
          <w:szCs w:val="24"/>
        </w:rPr>
        <w:t>;</w:t>
      </w:r>
    </w:p>
    <w:p w:rsidR="00674156" w:rsidRPr="00A671EE" w:rsidRDefault="00674156" w:rsidP="00674156">
      <w:pPr>
        <w:pStyle w:val="a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71E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компьютерный класс;</w:t>
      </w:r>
    </w:p>
    <w:p w:rsidR="00674156" w:rsidRPr="00A671EE" w:rsidRDefault="00674156" w:rsidP="00674156">
      <w:pPr>
        <w:pStyle w:val="a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71E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столярная мастерская;</w:t>
      </w:r>
    </w:p>
    <w:p w:rsidR="00674156" w:rsidRPr="00A671EE" w:rsidRDefault="00674156" w:rsidP="00674156">
      <w:pPr>
        <w:pStyle w:val="a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A671E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кабинет технологии для девочек.</w:t>
      </w:r>
    </w:p>
    <w:p w:rsidR="00674156" w:rsidRPr="00585D20" w:rsidRDefault="00674156" w:rsidP="006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5D2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Имеется:</w:t>
      </w:r>
    </w:p>
    <w:p w:rsidR="00674156" w:rsidRPr="00585D20" w:rsidRDefault="00674156" w:rsidP="006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85D2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- спортивный зал;</w:t>
      </w:r>
    </w:p>
    <w:p w:rsidR="00674156" w:rsidRPr="00585D20" w:rsidRDefault="00674156" w:rsidP="006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85D2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- хоккейная коробка;</w:t>
      </w:r>
    </w:p>
    <w:p w:rsidR="00674156" w:rsidRPr="00585D20" w:rsidRDefault="00674156" w:rsidP="006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85D2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- баскетбольная и волейбольная площадки. </w:t>
      </w:r>
    </w:p>
    <w:p w:rsidR="00674156" w:rsidRDefault="00674156" w:rsidP="006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proofErr w:type="gramStart"/>
      <w:r w:rsidRPr="00585D2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Оборудованы</w:t>
      </w:r>
      <w:proofErr w:type="gramEnd"/>
      <w:r w:rsidRPr="00585D2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столовая и пищеблок.</w:t>
      </w:r>
    </w:p>
    <w:p w:rsidR="00674156" w:rsidRDefault="00674156" w:rsidP="006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На территории Школы имеется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детская игровая и спортивная площадка.</w:t>
      </w:r>
    </w:p>
    <w:p w:rsidR="00674156" w:rsidRDefault="00674156" w:rsidP="006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4156" w:rsidRDefault="00674156" w:rsidP="006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2023 в Школе функционирует Центр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технологического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профелей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«Точка роста». Оснащение:</w:t>
      </w:r>
    </w:p>
    <w:p w:rsidR="00674156" w:rsidRPr="00380B16" w:rsidRDefault="00674156" w:rsidP="00674156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sz w:val="24"/>
          <w:szCs w:val="24"/>
          <w:lang w:val="ru-RU"/>
        </w:rPr>
        <w:t>Образовательный конструктор для практики блочного программирования с комплектом датчиков – 1 шт.</w:t>
      </w:r>
    </w:p>
    <w:p w:rsidR="00674156" w:rsidRPr="00380B16" w:rsidRDefault="00674156" w:rsidP="00674156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Образовательный набор по механике, </w:t>
      </w:r>
      <w:proofErr w:type="spellStart"/>
      <w:r w:rsidRPr="00380B16">
        <w:rPr>
          <w:rFonts w:ascii="Times New Roman" w:hAnsi="Times New Roman" w:cs="Times New Roman"/>
          <w:sz w:val="24"/>
          <w:szCs w:val="24"/>
          <w:lang w:val="ru-RU"/>
        </w:rPr>
        <w:t>мехатронике</w:t>
      </w:r>
      <w:proofErr w:type="spellEnd"/>
      <w:r w:rsidRPr="00380B16">
        <w:rPr>
          <w:rFonts w:ascii="Times New Roman" w:hAnsi="Times New Roman" w:cs="Times New Roman"/>
          <w:sz w:val="24"/>
          <w:szCs w:val="24"/>
          <w:lang w:val="ru-RU"/>
        </w:rPr>
        <w:t xml:space="preserve"> и робототехнике – 1 шт. </w:t>
      </w:r>
    </w:p>
    <w:p w:rsidR="00674156" w:rsidRPr="00380B16" w:rsidRDefault="00674156" w:rsidP="00674156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0B16">
        <w:rPr>
          <w:rFonts w:ascii="Times New Roman" w:hAnsi="Times New Roman" w:cs="Times New Roman"/>
          <w:sz w:val="24"/>
          <w:szCs w:val="24"/>
          <w:lang w:val="ru-RU"/>
        </w:rPr>
        <w:t>Четырёхосевой</w:t>
      </w:r>
      <w:proofErr w:type="spellEnd"/>
      <w:r w:rsidRPr="00380B16">
        <w:rPr>
          <w:rFonts w:ascii="Times New Roman" w:hAnsi="Times New Roman" w:cs="Times New Roman"/>
          <w:sz w:val="24"/>
          <w:szCs w:val="24"/>
          <w:lang w:val="ru-RU"/>
        </w:rPr>
        <w:t xml:space="preserve"> учебный робот- манипулятор с модульными сменными насадками – 1 шт.</w:t>
      </w:r>
    </w:p>
    <w:p w:rsidR="00674156" w:rsidRPr="00380B16" w:rsidRDefault="00674156" w:rsidP="00674156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sz w:val="24"/>
          <w:szCs w:val="24"/>
          <w:lang w:val="ru-RU"/>
        </w:rPr>
        <w:t>Образовательный набор для изучения многокомпонентных робототехнических систем и манипуляционных роботов – 1 шт.</w:t>
      </w:r>
    </w:p>
    <w:p w:rsidR="00674156" w:rsidRPr="00380B16" w:rsidRDefault="00674156" w:rsidP="00674156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sz w:val="24"/>
          <w:szCs w:val="24"/>
          <w:lang w:val="ru-RU"/>
        </w:rPr>
        <w:t>Ноутбуки:</w:t>
      </w:r>
    </w:p>
    <w:p w:rsidR="00674156" w:rsidRPr="00380B16" w:rsidRDefault="00674156" w:rsidP="00674156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Автоматизированное рабочее место </w:t>
      </w:r>
      <w:r w:rsidRPr="00380B16">
        <w:rPr>
          <w:rFonts w:ascii="Times New Roman" w:hAnsi="Times New Roman" w:cs="Times New Roman"/>
          <w:sz w:val="24"/>
          <w:szCs w:val="24"/>
          <w:lang w:val="ru-RU"/>
        </w:rPr>
        <w:t>(Ноутбук + ОС+ мышь)  –3 шт.</w:t>
      </w:r>
    </w:p>
    <w:p w:rsidR="00674156" w:rsidRPr="00380B16" w:rsidRDefault="00674156" w:rsidP="00674156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sz w:val="24"/>
          <w:szCs w:val="24"/>
          <w:lang w:val="ru-RU"/>
        </w:rPr>
        <w:t>МФУ:</w:t>
      </w:r>
    </w:p>
    <w:p w:rsidR="00674156" w:rsidRPr="00380B16" w:rsidRDefault="00674156" w:rsidP="00674156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sz w:val="24"/>
          <w:szCs w:val="24"/>
          <w:lang w:val="ru-RU"/>
        </w:rPr>
        <w:t>МФУ (многофункциональное устройство принтер + сканер + копир) – 1 шт.</w:t>
      </w:r>
    </w:p>
    <w:p w:rsidR="00674156" w:rsidRPr="00380B16" w:rsidRDefault="00674156" w:rsidP="00674156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80B16">
        <w:rPr>
          <w:rFonts w:ascii="Times New Roman" w:hAnsi="Times New Roman" w:cs="Times New Roman"/>
          <w:sz w:val="24"/>
          <w:szCs w:val="24"/>
          <w:lang w:val="ru-RU"/>
        </w:rPr>
        <w:t>В течение года было приобретено 3 цифровых лаборатории по физике и 3 комплекта по химии для проведения ОГЭ в 9 классах.</w:t>
      </w:r>
    </w:p>
    <w:p w:rsidR="00674156" w:rsidRDefault="00674156" w:rsidP="006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4156" w:rsidRPr="00375E39" w:rsidRDefault="00674156" w:rsidP="006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года р</w:t>
      </w:r>
      <w:r w:rsidRPr="00375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аботают кружки "</w:t>
      </w:r>
      <w:r w:rsidRPr="00375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375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Робот" (робототехника), "Экспериментальная физика", "Живая планета".</w:t>
      </w:r>
      <w:r w:rsidRPr="00375E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8" w:history="1">
        <w:r w:rsidRPr="006702C8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https://vk.com/public207033152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74156" w:rsidRPr="0067186B" w:rsidRDefault="00674156" w:rsidP="006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>Такая работа позволила комплексно подойти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следующему этапу </w:t>
      </w:r>
      <w:proofErr w:type="spellStart"/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>— использованию новых технологий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 Школы.</w:t>
      </w:r>
    </w:p>
    <w:p w:rsidR="00C11162" w:rsidRPr="004E419A" w:rsidRDefault="00E16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C11162" w:rsidRPr="00674156" w:rsidRDefault="00E1653A" w:rsidP="00674156">
      <w:pPr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674156">
        <w:rPr>
          <w:rFonts w:hAnsi="Times New Roman" w:cs="Times New Roman"/>
          <w:sz w:val="24"/>
          <w:szCs w:val="24"/>
          <w:lang w:val="ru-RU"/>
        </w:rPr>
        <w:t>В</w:t>
      </w:r>
      <w:r w:rsidRPr="00674156">
        <w:rPr>
          <w:rFonts w:hAnsi="Times New Roman" w:cs="Times New Roman"/>
          <w:sz w:val="24"/>
          <w:szCs w:val="24"/>
        </w:rPr>
        <w:t> </w:t>
      </w:r>
      <w:r w:rsidRPr="00674156">
        <w:rPr>
          <w:rFonts w:hAnsi="Times New Roman" w:cs="Times New Roman"/>
          <w:sz w:val="24"/>
          <w:szCs w:val="24"/>
          <w:lang w:val="ru-RU"/>
        </w:rPr>
        <w:t>Школе утверждено Положение о</w:t>
      </w:r>
      <w:r w:rsidRPr="00674156">
        <w:rPr>
          <w:rFonts w:hAnsi="Times New Roman" w:cs="Times New Roman"/>
          <w:sz w:val="24"/>
          <w:szCs w:val="24"/>
        </w:rPr>
        <w:t> </w:t>
      </w:r>
      <w:r w:rsidRPr="00674156">
        <w:rPr>
          <w:rFonts w:hAnsi="Times New Roman" w:cs="Times New Roman"/>
          <w:sz w:val="24"/>
          <w:szCs w:val="24"/>
          <w:lang w:val="ru-RU"/>
        </w:rPr>
        <w:t xml:space="preserve">внутренней системе оценки качества </w:t>
      </w:r>
      <w:proofErr w:type="spellStart"/>
      <w:r w:rsidRPr="00674156">
        <w:rPr>
          <w:rFonts w:hAnsi="Times New Roman" w:cs="Times New Roman"/>
          <w:sz w:val="24"/>
          <w:szCs w:val="24"/>
          <w:lang w:val="ru-RU"/>
        </w:rPr>
        <w:t>образованияот</w:t>
      </w:r>
      <w:proofErr w:type="spellEnd"/>
      <w:r w:rsidRPr="00674156">
        <w:rPr>
          <w:rFonts w:hAnsi="Times New Roman" w:cs="Times New Roman"/>
          <w:sz w:val="24"/>
          <w:szCs w:val="24"/>
        </w:rPr>
        <w:t> </w:t>
      </w:r>
      <w:r w:rsidR="00674156" w:rsidRPr="00674156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 № 8   от 18.01.2023г</w:t>
      </w:r>
      <w:r w:rsidRPr="00674156">
        <w:rPr>
          <w:rFonts w:hAnsi="Times New Roman" w:cs="Times New Roman"/>
          <w:sz w:val="24"/>
          <w:szCs w:val="24"/>
          <w:lang w:val="ru-RU"/>
        </w:rPr>
        <w:t>. По</w:t>
      </w:r>
      <w:r w:rsidRPr="00674156">
        <w:rPr>
          <w:rFonts w:hAnsi="Times New Roman" w:cs="Times New Roman"/>
          <w:sz w:val="24"/>
          <w:szCs w:val="24"/>
        </w:rPr>
        <w:t> </w:t>
      </w:r>
      <w:r w:rsidRPr="00674156">
        <w:rPr>
          <w:rFonts w:hAnsi="Times New Roman" w:cs="Times New Roman"/>
          <w:sz w:val="24"/>
          <w:szCs w:val="24"/>
          <w:lang w:val="ru-RU"/>
        </w:rPr>
        <w:t xml:space="preserve">итогам оценки качества образования в 2023 году выявлено, что уровень </w:t>
      </w:r>
      <w:proofErr w:type="spellStart"/>
      <w:r w:rsidRPr="00674156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674156">
        <w:rPr>
          <w:rFonts w:hAnsi="Times New Roman" w:cs="Times New Roman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674156">
        <w:rPr>
          <w:rFonts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74156">
        <w:rPr>
          <w:rFonts w:hAnsi="Times New Roman" w:cs="Times New Roman"/>
          <w:sz w:val="24"/>
          <w:szCs w:val="24"/>
          <w:lang w:val="ru-RU"/>
        </w:rPr>
        <w:t xml:space="preserve"> личностных результатов </w:t>
      </w:r>
      <w:proofErr w:type="gramStart"/>
      <w:r w:rsidRPr="00674156">
        <w:rPr>
          <w:rFonts w:hAnsi="Times New Roman" w:cs="Times New Roman"/>
          <w:sz w:val="24"/>
          <w:szCs w:val="24"/>
          <w:lang w:val="ru-RU"/>
        </w:rPr>
        <w:t>высокая</w:t>
      </w:r>
      <w:proofErr w:type="gramEnd"/>
      <w:r w:rsidRPr="00674156">
        <w:rPr>
          <w:rFonts w:hAnsi="Times New Roman" w:cs="Times New Roman"/>
          <w:sz w:val="24"/>
          <w:szCs w:val="24"/>
          <w:lang w:val="ru-RU"/>
        </w:rPr>
        <w:t>.</w:t>
      </w:r>
    </w:p>
    <w:p w:rsidR="00674156" w:rsidRDefault="00674156" w:rsidP="0067415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, которо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показало высокий уровень удовлетворённости – 3,2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06F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74156" w:rsidRDefault="00674156" w:rsidP="0067415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 xml:space="preserve"> удовлетворен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3,2 (высокий)</w:t>
      </w:r>
      <w:r w:rsidRPr="0067186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4156" w:rsidRPr="001F3027" w:rsidRDefault="00674156" w:rsidP="006741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 исследования: анкетный опрос. Сроки проведения анкетирования: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март 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F302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C11162" w:rsidRPr="004E419A" w:rsidRDefault="00C111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1162" w:rsidRPr="004E419A" w:rsidRDefault="00E16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C11162" w:rsidRPr="00674156" w:rsidRDefault="00E1653A">
      <w:pPr>
        <w:rPr>
          <w:rFonts w:hAnsi="Times New Roman" w:cs="Times New Roman"/>
          <w:i/>
          <w:sz w:val="24"/>
          <w:szCs w:val="24"/>
          <w:lang w:val="ru-RU"/>
        </w:rPr>
      </w:pPr>
      <w:r w:rsidRPr="00674156">
        <w:rPr>
          <w:rFonts w:hAnsi="Times New Roman" w:cs="Times New Roman"/>
          <w:i/>
          <w:sz w:val="24"/>
          <w:szCs w:val="24"/>
          <w:lang w:val="ru-RU"/>
        </w:rPr>
        <w:t>Данные приведены по</w:t>
      </w:r>
      <w:r w:rsidRPr="00674156">
        <w:rPr>
          <w:rFonts w:hAnsi="Times New Roman" w:cs="Times New Roman"/>
          <w:i/>
          <w:sz w:val="24"/>
          <w:szCs w:val="24"/>
        </w:rPr>
        <w:t> </w:t>
      </w:r>
      <w:r w:rsidRPr="00674156">
        <w:rPr>
          <w:rFonts w:hAnsi="Times New Roman" w:cs="Times New Roman"/>
          <w:i/>
          <w:sz w:val="24"/>
          <w:szCs w:val="24"/>
          <w:lang w:val="ru-RU"/>
        </w:rPr>
        <w:t>состоянию на</w:t>
      </w:r>
      <w:r w:rsidRPr="00674156">
        <w:rPr>
          <w:rFonts w:hAnsi="Times New Roman" w:cs="Times New Roman"/>
          <w:i/>
          <w:sz w:val="24"/>
          <w:szCs w:val="24"/>
        </w:rPr>
        <w:t> </w:t>
      </w:r>
      <w:r w:rsidRPr="00674156">
        <w:rPr>
          <w:rFonts w:hAnsi="Times New Roman" w:cs="Times New Roman"/>
          <w:i/>
          <w:sz w:val="24"/>
          <w:szCs w:val="24"/>
          <w:lang w:val="ru-RU"/>
        </w:rPr>
        <w:t>30</w:t>
      </w:r>
      <w:r w:rsidRPr="00674156">
        <w:rPr>
          <w:rFonts w:hAnsi="Times New Roman" w:cs="Times New Roman"/>
          <w:i/>
          <w:sz w:val="24"/>
          <w:szCs w:val="24"/>
        </w:rPr>
        <w:t> </w:t>
      </w:r>
      <w:r w:rsidRPr="00674156">
        <w:rPr>
          <w:rFonts w:hAnsi="Times New Roman" w:cs="Times New Roman"/>
          <w:i/>
          <w:sz w:val="24"/>
          <w:szCs w:val="24"/>
          <w:lang w:val="ru-RU"/>
        </w:rPr>
        <w:t>декабря 2023</w:t>
      </w:r>
      <w:r w:rsidRPr="00674156">
        <w:rPr>
          <w:rFonts w:hAnsi="Times New Roman" w:cs="Times New Roman"/>
          <w:i/>
          <w:sz w:val="24"/>
          <w:szCs w:val="24"/>
        </w:rPr>
        <w:t> </w:t>
      </w:r>
      <w:r w:rsidRPr="00674156">
        <w:rPr>
          <w:rFonts w:hAnsi="Times New Roman" w:cs="Times New Roman"/>
          <w:i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98"/>
        <w:gridCol w:w="1395"/>
        <w:gridCol w:w="1434"/>
      </w:tblGrid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C111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674156" w:rsidRDefault="006741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217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674156">
            <w:pPr>
              <w:rPr>
                <w:i/>
                <w:lang w:val="ru-RU"/>
              </w:rPr>
            </w:pPr>
            <w:r w:rsidRPr="00B56850">
              <w:rPr>
                <w:rFonts w:hAnsi="Times New Roman" w:cs="Times New Roman"/>
                <w:i/>
                <w:sz w:val="24"/>
                <w:szCs w:val="24"/>
                <w:lang w:val="ru-RU"/>
              </w:rPr>
              <w:t>81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674156">
            <w:pPr>
              <w:rPr>
                <w:i/>
                <w:lang w:val="ru-RU"/>
              </w:rPr>
            </w:pPr>
            <w:r w:rsidRPr="00B56850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119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674156">
            <w:pPr>
              <w:rPr>
                <w:i/>
                <w:lang w:val="ru-RU"/>
              </w:rPr>
            </w:pPr>
            <w:r w:rsidRPr="00B56850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17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534E7D" w:rsidP="00534E7D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76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>1%)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534E7D" w:rsidRDefault="00534E7D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3,9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534E7D" w:rsidRDefault="00534E7D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3,2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430AC0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64,3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30AC0" w:rsidRDefault="00430AC0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3,6/27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E1653A">
            <w:pPr>
              <w:rPr>
                <w:i/>
              </w:rPr>
            </w:pPr>
            <w:r w:rsidRPr="00B56850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E1653A">
            <w:pPr>
              <w:rPr>
                <w:i/>
              </w:rPr>
            </w:pPr>
            <w:r w:rsidRPr="00B56850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E1653A">
            <w:pPr>
              <w:rPr>
                <w:i/>
              </w:rPr>
            </w:pPr>
            <w:r w:rsidRPr="00B56850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4E419A">
              <w:rPr>
                <w:lang w:val="ru-RU"/>
              </w:rPr>
              <w:br/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430AC0" w:rsidP="00430AC0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E1653A">
            <w:pPr>
              <w:rPr>
                <w:i/>
              </w:rPr>
            </w:pPr>
            <w:r w:rsidRPr="00B56850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E1653A">
            <w:pPr>
              <w:rPr>
                <w:i/>
              </w:rPr>
            </w:pPr>
            <w:r w:rsidRPr="00B56850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430AC0" w:rsidP="00430AC0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430AC0" w:rsidP="00430AC0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4C42C8" w:rsidP="004C42C8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89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41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D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D74645" w:rsidRDefault="00D7464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27(12%)</w:t>
            </w:r>
          </w:p>
        </w:tc>
      </w:tr>
      <w:tr w:rsidR="00C111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DD764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="004C42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C1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A54466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 xml:space="preserve"> (0,4%)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DD764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="004C42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C1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A54466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9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 xml:space="preserve"> (0%)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DD764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="004C42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C1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E1653A">
            <w:pPr>
              <w:rPr>
                <w:i/>
              </w:rPr>
            </w:pPr>
            <w:r w:rsidRPr="00B56850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E1653A">
            <w:pPr>
              <w:rPr>
                <w:i/>
              </w:rPr>
            </w:pPr>
            <w:r w:rsidRPr="00B56850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4C42C8" w:rsidP="004C42C8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17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7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E1653A">
            <w:pPr>
              <w:rPr>
                <w:i/>
              </w:rPr>
            </w:pPr>
            <w:r w:rsidRPr="00B56850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4C42C8" w:rsidP="004C42C8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55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25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4C42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C8" w:rsidRPr="004E419A" w:rsidRDefault="004C42C8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C8" w:rsidRDefault="004C42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C8" w:rsidRPr="00D401E8" w:rsidRDefault="004C42C8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4C42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C8" w:rsidRDefault="004C42C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C8" w:rsidRDefault="004C42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C8" w:rsidRPr="00D401E8" w:rsidRDefault="004C42C8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4C42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C8" w:rsidRDefault="004C42C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C8" w:rsidRDefault="004C42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C8" w:rsidRPr="00D401E8" w:rsidRDefault="004C42C8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4C42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C8" w:rsidRDefault="004C42C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C8" w:rsidRDefault="004C42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C8" w:rsidRPr="00D401E8" w:rsidRDefault="004C42C8" w:rsidP="004C4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C42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C8" w:rsidRDefault="004C42C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C8" w:rsidRDefault="004C42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C8" w:rsidRDefault="004C42C8" w:rsidP="004C42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C11162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C111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DD764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 с </w:t>
            </w:r>
            <w:proofErr w:type="spellStart"/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C1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4C42C8" w:rsidP="004C42C8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8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36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DD764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C1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E1653A" w:rsidP="004C42C8">
            <w:pPr>
              <w:rPr>
                <w:i/>
              </w:rPr>
            </w:pPr>
            <w:r w:rsidRPr="00B56850">
              <w:rPr>
                <w:rFonts w:hAnsi="Times New Roman" w:cs="Times New Roman"/>
                <w:i/>
                <w:sz w:val="24"/>
                <w:szCs w:val="24"/>
              </w:rPr>
              <w:t>12 (</w:t>
            </w:r>
            <w:r w:rsidR="004C42C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54</w:t>
            </w:r>
            <w:r w:rsidRPr="00B56850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C11162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C111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DD764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C1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E1653A" w:rsidP="004F2178">
            <w:pPr>
              <w:rPr>
                <w:i/>
              </w:rPr>
            </w:pPr>
            <w:r w:rsidRPr="00B56850">
              <w:rPr>
                <w:rFonts w:hAnsi="Times New Roman" w:cs="Times New Roman"/>
                <w:i/>
                <w:sz w:val="24"/>
                <w:szCs w:val="24"/>
              </w:rPr>
              <w:t>1 (</w:t>
            </w:r>
            <w:r w:rsidR="004F217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B56850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DD764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C1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4F2178" w:rsidP="004F2178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27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C11162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C111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DD764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C1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4F2178" w:rsidP="004F2178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>3%)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DD764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 w:rsidR="00E1653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C1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4F2178" w:rsidP="004F2178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 xml:space="preserve"> (4%)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4F2178" w:rsidP="004F2178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22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100</w:t>
            </w:r>
            <w:r w:rsidR="00E1653A" w:rsidRPr="00B56850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E1653A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E1653A" w:rsidP="004F2178">
            <w:pPr>
              <w:rPr>
                <w:i/>
              </w:rPr>
            </w:pPr>
            <w:r w:rsidRPr="00B56850">
              <w:rPr>
                <w:rFonts w:hAnsi="Times New Roman" w:cs="Times New Roman"/>
                <w:i/>
                <w:sz w:val="24"/>
                <w:szCs w:val="24"/>
              </w:rPr>
              <w:lastRenderedPageBreak/>
              <w:t>2</w:t>
            </w:r>
            <w:proofErr w:type="spellStart"/>
            <w:r w:rsidR="004F217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  <w:proofErr w:type="spellEnd"/>
            <w:r w:rsidRPr="00B56850">
              <w:rPr>
                <w:rFonts w:hAnsi="Times New Roman" w:cs="Times New Roman"/>
                <w:i/>
                <w:sz w:val="24"/>
                <w:szCs w:val="24"/>
              </w:rPr>
              <w:t xml:space="preserve"> (</w:t>
            </w:r>
            <w:r w:rsidR="004F217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100</w:t>
            </w:r>
            <w:r w:rsidRPr="00B56850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C111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B56850" w:rsidRDefault="00E1653A">
            <w:pPr>
              <w:rPr>
                <w:i/>
              </w:rPr>
            </w:pPr>
            <w:r w:rsidRPr="00B56850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Инфраструктура</w:t>
            </w:r>
          </w:p>
        </w:tc>
      </w:tr>
      <w:tr w:rsidR="004F2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Pr="004E419A" w:rsidRDefault="004F2178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Default="004F21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Default="004F2178" w:rsidP="007326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4F2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Pr="004E419A" w:rsidRDefault="004F2178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Default="004F21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Pr="001060F4" w:rsidRDefault="00A54466" w:rsidP="00732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F21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F2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Pr="004E419A" w:rsidRDefault="004F2178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Default="004F21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Default="004F2178" w:rsidP="007326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F2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Pr="004E419A" w:rsidRDefault="004F2178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Default="004F21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Pr="001060F4" w:rsidRDefault="004F2178" w:rsidP="00732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F2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Pr="004E419A" w:rsidRDefault="004F21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Pr="004E419A" w:rsidRDefault="004F21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Pr="001060F4" w:rsidRDefault="004F2178" w:rsidP="00732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F2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Default="004F217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Default="004F21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Pr="001060F4" w:rsidRDefault="004F2178" w:rsidP="00732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F2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Pr="004E419A" w:rsidRDefault="004F21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Pr="004E419A" w:rsidRDefault="004F21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Pr="001060F4" w:rsidRDefault="004F2178" w:rsidP="00732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F2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Pr="004E419A" w:rsidRDefault="004F21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Pr="004E419A" w:rsidRDefault="004F21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Pr="001060F4" w:rsidRDefault="004F2178" w:rsidP="00732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F2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Default="004F217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системыконтроляраспечаткиматериалов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Default="004F21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Pr="001060F4" w:rsidRDefault="004F2178" w:rsidP="00732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F2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Pr="004E419A" w:rsidRDefault="004F2178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Default="004F21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Default="004F2178" w:rsidP="004F21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4F2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Pr="004E419A" w:rsidRDefault="004F2178">
            <w:pPr>
              <w:rPr>
                <w:lang w:val="ru-RU"/>
              </w:rPr>
            </w:pP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Default="004F21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178" w:rsidRDefault="004F2178" w:rsidP="007326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391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1385 </w:t>
            </w:r>
            <w:proofErr w:type="spellStart"/>
            <w:r w:rsidRPr="00F7391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ru-RU"/>
              </w:rPr>
              <w:t>/6,2</w:t>
            </w:r>
          </w:p>
        </w:tc>
      </w:tr>
    </w:tbl>
    <w:p w:rsidR="00C11162" w:rsidRPr="004F2178" w:rsidRDefault="00E1653A" w:rsidP="004F2178">
      <w:pPr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bookmarkStart w:id="0" w:name="_GoBack"/>
      <w:r w:rsidRPr="004F2178">
        <w:rPr>
          <w:rFonts w:hAnsi="Times New Roman" w:cs="Times New Roman"/>
          <w:sz w:val="24"/>
          <w:szCs w:val="24"/>
          <w:lang w:val="ru-RU"/>
        </w:rPr>
        <w:t>Анализ показателей указывает на</w:t>
      </w:r>
      <w:r w:rsidRPr="004F2178">
        <w:rPr>
          <w:rFonts w:hAnsi="Times New Roman" w:cs="Times New Roman"/>
          <w:sz w:val="24"/>
          <w:szCs w:val="24"/>
        </w:rPr>
        <w:t> </w:t>
      </w:r>
      <w:r w:rsidRPr="004F2178">
        <w:rPr>
          <w:rFonts w:hAnsi="Times New Roman" w:cs="Times New Roman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Pr="004F2178">
        <w:rPr>
          <w:rFonts w:hAnsi="Times New Roman" w:cs="Times New Roman"/>
          <w:sz w:val="24"/>
          <w:szCs w:val="24"/>
        </w:rPr>
        <w:t> </w:t>
      </w:r>
      <w:r w:rsidRPr="004F2178">
        <w:rPr>
          <w:rFonts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4F2178">
        <w:rPr>
          <w:rFonts w:hAnsi="Times New Roman" w:cs="Times New Roman"/>
          <w:sz w:val="24"/>
          <w:szCs w:val="24"/>
        </w:rPr>
        <w:t> </w:t>
      </w:r>
      <w:r w:rsidRPr="004F2178">
        <w:rPr>
          <w:rFonts w:hAnsi="Times New Roman" w:cs="Times New Roman"/>
          <w:sz w:val="24"/>
          <w:szCs w:val="24"/>
          <w:lang w:val="ru-RU"/>
        </w:rPr>
        <w:t>организациям воспитания и</w:t>
      </w:r>
      <w:r w:rsidRPr="004F2178">
        <w:rPr>
          <w:rFonts w:hAnsi="Times New Roman" w:cs="Times New Roman"/>
          <w:sz w:val="24"/>
          <w:szCs w:val="24"/>
        </w:rPr>
        <w:t> </w:t>
      </w:r>
      <w:r w:rsidRPr="004F2178">
        <w:rPr>
          <w:rFonts w:hAnsi="Times New Roman" w:cs="Times New Roman"/>
          <w:sz w:val="24"/>
          <w:szCs w:val="24"/>
          <w:lang w:val="ru-RU"/>
        </w:rPr>
        <w:t>обучения, отдыха и</w:t>
      </w:r>
      <w:r w:rsidRPr="004F2178">
        <w:rPr>
          <w:rFonts w:hAnsi="Times New Roman" w:cs="Times New Roman"/>
          <w:sz w:val="24"/>
          <w:szCs w:val="24"/>
        </w:rPr>
        <w:t> </w:t>
      </w:r>
      <w:r w:rsidRPr="004F2178">
        <w:rPr>
          <w:rFonts w:hAnsi="Times New Roman" w:cs="Times New Roman"/>
          <w:sz w:val="24"/>
          <w:szCs w:val="24"/>
          <w:lang w:val="ru-RU"/>
        </w:rPr>
        <w:t>оздоровления детей и</w:t>
      </w:r>
      <w:r w:rsidRPr="004F2178">
        <w:rPr>
          <w:rFonts w:hAnsi="Times New Roman" w:cs="Times New Roman"/>
          <w:sz w:val="24"/>
          <w:szCs w:val="24"/>
        </w:rPr>
        <w:t> </w:t>
      </w:r>
      <w:r w:rsidRPr="004F2178">
        <w:rPr>
          <w:rFonts w:hAnsi="Times New Roman" w:cs="Times New Roman"/>
          <w:sz w:val="24"/>
          <w:szCs w:val="24"/>
          <w:lang w:val="ru-RU"/>
        </w:rPr>
        <w:t>молодежи» и позволяет реализовывать образовательные программы в</w:t>
      </w:r>
      <w:r w:rsidRPr="004F2178">
        <w:rPr>
          <w:rFonts w:hAnsi="Times New Roman" w:cs="Times New Roman"/>
          <w:sz w:val="24"/>
          <w:szCs w:val="24"/>
        </w:rPr>
        <w:t> </w:t>
      </w:r>
      <w:r w:rsidRPr="004F2178">
        <w:rPr>
          <w:rFonts w:hAnsi="Times New Roman" w:cs="Times New Roman"/>
          <w:sz w:val="24"/>
          <w:szCs w:val="24"/>
          <w:lang w:val="ru-RU"/>
        </w:rPr>
        <w:t>полном объеме в</w:t>
      </w:r>
      <w:r w:rsidRPr="004F2178">
        <w:rPr>
          <w:rFonts w:hAnsi="Times New Roman" w:cs="Times New Roman"/>
          <w:sz w:val="24"/>
          <w:szCs w:val="24"/>
        </w:rPr>
        <w:t> </w:t>
      </w:r>
      <w:r w:rsidRPr="004F2178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4F2178">
        <w:rPr>
          <w:rFonts w:hAnsi="Times New Roman" w:cs="Times New Roman"/>
          <w:sz w:val="24"/>
          <w:szCs w:val="24"/>
        </w:rPr>
        <w:t> </w:t>
      </w:r>
      <w:r w:rsidRPr="004F2178">
        <w:rPr>
          <w:rFonts w:hAnsi="Times New Roman" w:cs="Times New Roman"/>
          <w:sz w:val="24"/>
          <w:szCs w:val="24"/>
          <w:lang w:val="ru-RU"/>
        </w:rPr>
        <w:t>ФГОС общего образования и</w:t>
      </w:r>
      <w:r w:rsidRPr="004F2178">
        <w:rPr>
          <w:rFonts w:hAnsi="Times New Roman" w:cs="Times New Roman"/>
          <w:sz w:val="24"/>
          <w:szCs w:val="24"/>
        </w:rPr>
        <w:t> </w:t>
      </w:r>
      <w:r w:rsidRPr="004F2178">
        <w:rPr>
          <w:rFonts w:hAnsi="Times New Roman" w:cs="Times New Roman"/>
          <w:sz w:val="24"/>
          <w:szCs w:val="24"/>
          <w:lang w:val="ru-RU"/>
        </w:rPr>
        <w:t>ФОП НОО, ООО и</w:t>
      </w:r>
      <w:r w:rsidRPr="004F2178">
        <w:rPr>
          <w:rFonts w:hAnsi="Times New Roman" w:cs="Times New Roman"/>
          <w:sz w:val="24"/>
          <w:szCs w:val="24"/>
        </w:rPr>
        <w:t> </w:t>
      </w:r>
      <w:r w:rsidRPr="004F2178">
        <w:rPr>
          <w:rFonts w:hAnsi="Times New Roman" w:cs="Times New Roman"/>
          <w:sz w:val="24"/>
          <w:szCs w:val="24"/>
          <w:lang w:val="ru-RU"/>
        </w:rPr>
        <w:t>СОО.</w:t>
      </w:r>
    </w:p>
    <w:p w:rsidR="00C11162" w:rsidRPr="004F2178" w:rsidRDefault="00E1653A" w:rsidP="004F2178">
      <w:pPr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4F2178">
        <w:rPr>
          <w:rFonts w:hAnsi="Times New Roman" w:cs="Times New Roman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4F2178">
        <w:rPr>
          <w:rFonts w:hAnsi="Times New Roman" w:cs="Times New Roman"/>
          <w:sz w:val="24"/>
          <w:szCs w:val="24"/>
        </w:rPr>
        <w:t> </w:t>
      </w:r>
      <w:r w:rsidRPr="004F2178">
        <w:rPr>
          <w:rFonts w:hAnsi="Times New Roman" w:cs="Times New Roman"/>
          <w:sz w:val="24"/>
          <w:szCs w:val="24"/>
          <w:lang w:val="ru-RU"/>
        </w:rPr>
        <w:t>иных работников, которые имеют высокую квалификацию и</w:t>
      </w:r>
      <w:r w:rsidRPr="004F2178">
        <w:rPr>
          <w:rFonts w:hAnsi="Times New Roman" w:cs="Times New Roman"/>
          <w:sz w:val="24"/>
          <w:szCs w:val="24"/>
        </w:rPr>
        <w:t> </w:t>
      </w:r>
      <w:r w:rsidRPr="004F2178">
        <w:rPr>
          <w:rFonts w:hAnsi="Times New Roman" w:cs="Times New Roman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  <w:bookmarkEnd w:id="0"/>
    </w:p>
    <w:sectPr w:rsidR="00C11162" w:rsidRPr="004F2178" w:rsidSect="0085209E">
      <w:pgSz w:w="11907" w:h="16839"/>
      <w:pgMar w:top="568" w:right="144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A7FB3"/>
    <w:multiLevelType w:val="hybridMultilevel"/>
    <w:tmpl w:val="751E6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432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321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F03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424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208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01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B1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DD4F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BF27F8"/>
    <w:multiLevelType w:val="hybridMultilevel"/>
    <w:tmpl w:val="1892F2FC"/>
    <w:lvl w:ilvl="0" w:tplc="55EA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E67387"/>
    <w:multiLevelType w:val="hybridMultilevel"/>
    <w:tmpl w:val="22AC8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92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093A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A93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365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AA5438"/>
    <w:multiLevelType w:val="hybridMultilevel"/>
    <w:tmpl w:val="834ECFF6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A6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7766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8546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B38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A03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EC53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B21E87"/>
    <w:multiLevelType w:val="hybridMultilevel"/>
    <w:tmpl w:val="BFAA950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76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A178BA"/>
    <w:multiLevelType w:val="multilevel"/>
    <w:tmpl w:val="93C200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E95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EF6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3A1C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2A5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841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5852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30"/>
  </w:num>
  <w:num w:numId="5">
    <w:abstractNumId w:val="8"/>
  </w:num>
  <w:num w:numId="6">
    <w:abstractNumId w:val="4"/>
  </w:num>
  <w:num w:numId="7">
    <w:abstractNumId w:val="17"/>
  </w:num>
  <w:num w:numId="8">
    <w:abstractNumId w:val="15"/>
  </w:num>
  <w:num w:numId="9">
    <w:abstractNumId w:val="14"/>
  </w:num>
  <w:num w:numId="10">
    <w:abstractNumId w:val="26"/>
  </w:num>
  <w:num w:numId="11">
    <w:abstractNumId w:val="18"/>
  </w:num>
  <w:num w:numId="12">
    <w:abstractNumId w:val="28"/>
  </w:num>
  <w:num w:numId="13">
    <w:abstractNumId w:val="2"/>
  </w:num>
  <w:num w:numId="14">
    <w:abstractNumId w:val="24"/>
  </w:num>
  <w:num w:numId="15">
    <w:abstractNumId w:val="6"/>
  </w:num>
  <w:num w:numId="16">
    <w:abstractNumId w:val="22"/>
  </w:num>
  <w:num w:numId="17">
    <w:abstractNumId w:val="20"/>
  </w:num>
  <w:num w:numId="18">
    <w:abstractNumId w:val="29"/>
  </w:num>
  <w:num w:numId="19">
    <w:abstractNumId w:val="12"/>
  </w:num>
  <w:num w:numId="20">
    <w:abstractNumId w:val="0"/>
  </w:num>
  <w:num w:numId="21">
    <w:abstractNumId w:val="13"/>
  </w:num>
  <w:num w:numId="22">
    <w:abstractNumId w:val="27"/>
  </w:num>
  <w:num w:numId="23">
    <w:abstractNumId w:val="1"/>
  </w:num>
  <w:num w:numId="24">
    <w:abstractNumId w:val="5"/>
  </w:num>
  <w:num w:numId="25">
    <w:abstractNumId w:val="21"/>
  </w:num>
  <w:num w:numId="26">
    <w:abstractNumId w:val="31"/>
  </w:num>
  <w:num w:numId="27">
    <w:abstractNumId w:val="19"/>
  </w:num>
  <w:num w:numId="28">
    <w:abstractNumId w:val="11"/>
  </w:num>
  <w:num w:numId="29">
    <w:abstractNumId w:val="10"/>
  </w:num>
  <w:num w:numId="30">
    <w:abstractNumId w:val="23"/>
  </w:num>
  <w:num w:numId="31">
    <w:abstractNumId w:val="16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A05CE"/>
    <w:rsid w:val="0001704D"/>
    <w:rsid w:val="000411E1"/>
    <w:rsid w:val="00047786"/>
    <w:rsid w:val="00050E01"/>
    <w:rsid w:val="000E6A42"/>
    <w:rsid w:val="001D10AA"/>
    <w:rsid w:val="00202FD0"/>
    <w:rsid w:val="00212481"/>
    <w:rsid w:val="002D33B1"/>
    <w:rsid w:val="002D3591"/>
    <w:rsid w:val="002F4A88"/>
    <w:rsid w:val="003514A0"/>
    <w:rsid w:val="003E0194"/>
    <w:rsid w:val="00430AC0"/>
    <w:rsid w:val="004C42C8"/>
    <w:rsid w:val="004E419A"/>
    <w:rsid w:val="004F2178"/>
    <w:rsid w:val="004F7E17"/>
    <w:rsid w:val="00532B47"/>
    <w:rsid w:val="00534E7D"/>
    <w:rsid w:val="005A05CE"/>
    <w:rsid w:val="006334A8"/>
    <w:rsid w:val="00653AF6"/>
    <w:rsid w:val="00672624"/>
    <w:rsid w:val="00674156"/>
    <w:rsid w:val="00701439"/>
    <w:rsid w:val="00732629"/>
    <w:rsid w:val="00732E68"/>
    <w:rsid w:val="00735739"/>
    <w:rsid w:val="00755F22"/>
    <w:rsid w:val="0076225A"/>
    <w:rsid w:val="00767A5C"/>
    <w:rsid w:val="0085209E"/>
    <w:rsid w:val="00952256"/>
    <w:rsid w:val="00953752"/>
    <w:rsid w:val="00A2604E"/>
    <w:rsid w:val="00A54466"/>
    <w:rsid w:val="00A81D22"/>
    <w:rsid w:val="00AB79CD"/>
    <w:rsid w:val="00B130C4"/>
    <w:rsid w:val="00B325CC"/>
    <w:rsid w:val="00B338DD"/>
    <w:rsid w:val="00B56850"/>
    <w:rsid w:val="00B73A5A"/>
    <w:rsid w:val="00C11162"/>
    <w:rsid w:val="00C47B4D"/>
    <w:rsid w:val="00C51691"/>
    <w:rsid w:val="00C6285D"/>
    <w:rsid w:val="00C907DB"/>
    <w:rsid w:val="00CA5712"/>
    <w:rsid w:val="00CC63F0"/>
    <w:rsid w:val="00CD29E5"/>
    <w:rsid w:val="00CE1D54"/>
    <w:rsid w:val="00CF4611"/>
    <w:rsid w:val="00D74645"/>
    <w:rsid w:val="00DA763D"/>
    <w:rsid w:val="00DD045C"/>
    <w:rsid w:val="00DD764E"/>
    <w:rsid w:val="00E11D6D"/>
    <w:rsid w:val="00E1653A"/>
    <w:rsid w:val="00E438A1"/>
    <w:rsid w:val="00E60562"/>
    <w:rsid w:val="00EB0798"/>
    <w:rsid w:val="00ED4263"/>
    <w:rsid w:val="00EF3780"/>
    <w:rsid w:val="00EF435A"/>
    <w:rsid w:val="00F01E19"/>
    <w:rsid w:val="00F60059"/>
    <w:rsid w:val="00FC5D86"/>
    <w:rsid w:val="00FC6C87"/>
    <w:rsid w:val="00FE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005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059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202FD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5">
    <w:name w:val="List Paragraph"/>
    <w:basedOn w:val="a"/>
    <w:link w:val="a6"/>
    <w:uiPriority w:val="1"/>
    <w:qFormat/>
    <w:rsid w:val="006741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74156"/>
    <w:rPr>
      <w:color w:val="0000FF" w:themeColor="hyperlink"/>
      <w:u w:val="single"/>
    </w:rPr>
  </w:style>
  <w:style w:type="paragraph" w:customStyle="1" w:styleId="Default">
    <w:name w:val="Default"/>
    <w:rsid w:val="00767A5C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D74645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1"/>
    <w:qFormat/>
    <w:locked/>
    <w:rsid w:val="00D74645"/>
  </w:style>
  <w:style w:type="character" w:customStyle="1" w:styleId="CharAttribute484">
    <w:name w:val="CharAttribute484"/>
    <w:uiPriority w:val="99"/>
    <w:rsid w:val="00D74645"/>
    <w:rPr>
      <w:rFonts w:ascii="Times New Roman" w:eastAsia="Times New Roman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7033152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1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1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0781584734340639"/>
          <c:y val="0.11842687664042012"/>
          <c:w val="0.73493599540843879"/>
          <c:h val="0.5295554855643044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3.2</c:v>
                </c:pt>
                <c:pt idx="1">
                  <c:v>3.1</c:v>
                </c:pt>
              </c:numCache>
            </c:numRef>
          </c:val>
        </c:ser>
        <c:shape val="cylinder"/>
        <c:axId val="197483904"/>
        <c:axId val="197511424"/>
        <c:axId val="0"/>
      </c:bar3DChart>
      <c:catAx>
        <c:axId val="19748390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7511424"/>
        <c:crosses val="autoZero"/>
        <c:auto val="1"/>
        <c:lblAlgn val="ctr"/>
        <c:lblOffset val="100"/>
      </c:catAx>
      <c:valAx>
        <c:axId val="197511424"/>
        <c:scaling>
          <c:orientation val="minMax"/>
        </c:scaling>
        <c:axPos val="l"/>
        <c:majorGridlines/>
        <c:numFmt formatCode="General" sourceLinked="1"/>
        <c:tickLblPos val="nextTo"/>
        <c:crossAx val="19748390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2170508483756012"/>
          <c:y val="9.2324535126368248E-2"/>
          <c:w val="0.72174907362136986"/>
          <c:h val="0.49556940768419988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3.2</c:v>
                </c:pt>
                <c:pt idx="1">
                  <c:v>3.1</c:v>
                </c:pt>
              </c:numCache>
            </c:numRef>
          </c:val>
        </c:ser>
        <c:shape val="cylinder"/>
        <c:axId val="85793024"/>
        <c:axId val="85819392"/>
        <c:axId val="0"/>
      </c:bar3DChart>
      <c:catAx>
        <c:axId val="857930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819392"/>
        <c:crosses val="autoZero"/>
        <c:auto val="1"/>
        <c:lblAlgn val="ctr"/>
        <c:lblOffset val="100"/>
      </c:catAx>
      <c:valAx>
        <c:axId val="85819392"/>
        <c:scaling>
          <c:orientation val="minMax"/>
        </c:scaling>
        <c:axPos val="l"/>
        <c:majorGridlines/>
        <c:numFmt formatCode="General" sourceLinked="1"/>
        <c:tickLblPos val="nextTo"/>
        <c:crossAx val="8579302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естестеннонаучное направление</c:v>
                </c:pt>
                <c:pt idx="1">
                  <c:v>туристко-краеведческое направление</c:v>
                </c:pt>
                <c:pt idx="2">
                  <c:v>техническое </c:v>
                </c:pt>
                <c:pt idx="3">
                  <c:v>художественное направление</c:v>
                </c:pt>
                <c:pt idx="4">
                  <c:v>физкультурно-спортивное направление</c:v>
                </c:pt>
                <c:pt idx="5">
                  <c:v>социально-гуманитарная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</c:v>
                </c:pt>
                <c:pt idx="1">
                  <c:v>32</c:v>
                </c:pt>
                <c:pt idx="2">
                  <c:v>22</c:v>
                </c:pt>
                <c:pt idx="3">
                  <c:v>39</c:v>
                </c:pt>
                <c:pt idx="4">
                  <c:v>43</c:v>
                </c:pt>
                <c:pt idx="5">
                  <c:v>34</c:v>
                </c:pt>
              </c:numCache>
            </c:numRef>
          </c:val>
        </c:ser>
        <c:axId val="85842944"/>
        <c:axId val="62128896"/>
      </c:barChart>
      <c:catAx>
        <c:axId val="8584294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128896"/>
        <c:crosses val="autoZero"/>
        <c:auto val="1"/>
        <c:lblAlgn val="ctr"/>
        <c:lblOffset val="100"/>
      </c:catAx>
      <c:valAx>
        <c:axId val="62128896"/>
        <c:scaling>
          <c:orientation val="minMax"/>
        </c:scaling>
        <c:axPos val="l"/>
        <c:majorGridlines/>
        <c:numFmt formatCode="General" sourceLinked="1"/>
        <c:tickLblPos val="nextTo"/>
        <c:crossAx val="8584294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25</Pages>
  <Words>7900</Words>
  <Characters>45030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</cp:lastModifiedBy>
  <cp:revision>36</cp:revision>
  <dcterms:created xsi:type="dcterms:W3CDTF">2011-11-02T04:15:00Z</dcterms:created>
  <dcterms:modified xsi:type="dcterms:W3CDTF">2024-04-05T10:26:00Z</dcterms:modified>
</cp:coreProperties>
</file>