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6C" w:rsidRDefault="008C586C" w:rsidP="00BF511E">
      <w:pPr>
        <w:pStyle w:val="a3"/>
        <w:spacing w:before="48"/>
        <w:ind w:left="0"/>
        <w:jc w:val="center"/>
        <w:rPr>
          <w:b/>
        </w:rPr>
      </w:pPr>
    </w:p>
    <w:p w:rsidR="008C586C" w:rsidRDefault="008C586C" w:rsidP="00BF511E">
      <w:pPr>
        <w:pStyle w:val="a3"/>
        <w:spacing w:before="48"/>
        <w:ind w:left="0"/>
        <w:jc w:val="center"/>
        <w:rPr>
          <w:b/>
          <w:sz w:val="22"/>
        </w:rPr>
      </w:pPr>
    </w:p>
    <w:p w:rsidR="00BF511E" w:rsidRDefault="00BF511E" w:rsidP="00BF511E">
      <w:pPr>
        <w:pStyle w:val="a3"/>
        <w:spacing w:before="48"/>
        <w:ind w:left="0"/>
        <w:jc w:val="center"/>
        <w:rPr>
          <w:b/>
          <w:sz w:val="22"/>
        </w:rPr>
      </w:pPr>
    </w:p>
    <w:p w:rsidR="00272058" w:rsidRDefault="008105B0">
      <w:pPr>
        <w:pStyle w:val="a3"/>
        <w:spacing w:before="133"/>
        <w:ind w:left="0"/>
        <w:jc w:val="left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6215495" cy="8708166"/>
            <wp:effectExtent l="19050" t="0" r="0" b="0"/>
            <wp:docPr id="1" name="Рисунок 0" descr="img20251110_0933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0_09334752.jpg"/>
                    <pic:cNvPicPr/>
                  </pic:nvPicPr>
                  <pic:blipFill>
                    <a:blip r:embed="rId5"/>
                    <a:srcRect l="8690" t="5188" b="4150"/>
                    <a:stretch>
                      <a:fillRect/>
                    </a:stretch>
                  </pic:blipFill>
                  <pic:spPr>
                    <a:xfrm>
                      <a:off x="0" y="0"/>
                      <a:ext cx="6215495" cy="870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B0" w:rsidRDefault="008105B0" w:rsidP="001A6C7F">
      <w:pPr>
        <w:pStyle w:val="a3"/>
        <w:tabs>
          <w:tab w:val="num" w:pos="284"/>
          <w:tab w:val="left" w:pos="567"/>
        </w:tabs>
        <w:spacing w:line="276" w:lineRule="auto"/>
        <w:ind w:left="0"/>
      </w:pPr>
    </w:p>
    <w:p w:rsidR="008105B0" w:rsidRDefault="008105B0" w:rsidP="001A6C7F">
      <w:pPr>
        <w:pStyle w:val="a3"/>
        <w:tabs>
          <w:tab w:val="num" w:pos="284"/>
          <w:tab w:val="left" w:pos="567"/>
        </w:tabs>
        <w:spacing w:line="276" w:lineRule="auto"/>
        <w:ind w:left="0"/>
      </w:pPr>
    </w:p>
    <w:p w:rsidR="00272058" w:rsidRPr="00B00909" w:rsidRDefault="00543AB5" w:rsidP="001A6C7F">
      <w:pPr>
        <w:pStyle w:val="a3"/>
        <w:tabs>
          <w:tab w:val="num" w:pos="284"/>
          <w:tab w:val="left" w:pos="567"/>
        </w:tabs>
        <w:spacing w:line="276" w:lineRule="auto"/>
        <w:ind w:left="0"/>
      </w:pPr>
      <w:r w:rsidRPr="00B00909">
        <w:lastRenderedPageBreak/>
        <w:t>членами методического объединения.</w:t>
      </w:r>
    </w:p>
    <w:p w:rsidR="00272058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567"/>
        </w:tabs>
        <w:ind w:left="0" w:firstLine="0"/>
        <w:jc w:val="both"/>
        <w:rPr>
          <w:b/>
          <w:sz w:val="28"/>
        </w:rPr>
      </w:pPr>
      <w:r w:rsidRPr="00B00909">
        <w:rPr>
          <w:b/>
          <w:sz w:val="28"/>
        </w:rPr>
        <w:t xml:space="preserve">Цели и задачи деятельности методического объединения классных </w:t>
      </w:r>
      <w:r w:rsidRPr="00B00909">
        <w:rPr>
          <w:b/>
          <w:spacing w:val="-2"/>
          <w:sz w:val="28"/>
        </w:rPr>
        <w:t>руководителей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64"/>
        </w:tabs>
        <w:spacing w:before="160"/>
        <w:ind w:left="0"/>
        <w:rPr>
          <w:sz w:val="28"/>
        </w:rPr>
      </w:pPr>
      <w:r w:rsidRPr="00B00909">
        <w:rPr>
          <w:sz w:val="28"/>
        </w:rPr>
        <w:t>Методическое объединение классных руководителей – это объединение классных руководителей начального, основного и среднего звена, создаваемое с целью методического обеспечения воспитательного процесса, исследования его эффективности, повышения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 xml:space="preserve">профессионального мастерства </w:t>
      </w:r>
      <w:r w:rsidRPr="00B00909">
        <w:rPr>
          <w:spacing w:val="-2"/>
          <w:sz w:val="28"/>
        </w:rPr>
        <w:t>педагогов.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34"/>
        </w:tabs>
        <w:spacing w:before="160"/>
        <w:ind w:left="0"/>
        <w:rPr>
          <w:b/>
          <w:sz w:val="28"/>
        </w:rPr>
      </w:pPr>
      <w:r w:rsidRPr="00B00909">
        <w:rPr>
          <w:b/>
          <w:sz w:val="28"/>
        </w:rPr>
        <w:t>Задачи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деятельности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pacing w:val="-5"/>
          <w:sz w:val="28"/>
        </w:rPr>
        <w:t>МО: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23"/>
          <w:tab w:val="left" w:pos="567"/>
        </w:tabs>
        <w:spacing w:before="184"/>
        <w:ind w:left="0" w:firstLine="0"/>
        <w:rPr>
          <w:sz w:val="28"/>
        </w:rPr>
      </w:pPr>
      <w:r w:rsidRPr="00B00909">
        <w:rPr>
          <w:sz w:val="28"/>
        </w:rPr>
        <w:t>обеспечение выполнения единых принципиальных подходов к работе классных руководителей;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47"/>
          <w:tab w:val="left" w:pos="567"/>
          <w:tab w:val="left" w:pos="2035"/>
          <w:tab w:val="left" w:pos="4160"/>
          <w:tab w:val="left" w:pos="7088"/>
          <w:tab w:val="left" w:pos="8128"/>
        </w:tabs>
        <w:spacing w:before="65"/>
        <w:ind w:left="0" w:firstLine="0"/>
        <w:jc w:val="left"/>
        <w:rPr>
          <w:sz w:val="28"/>
        </w:rPr>
      </w:pPr>
      <w:r w:rsidRPr="00B00909">
        <w:rPr>
          <w:spacing w:val="-2"/>
          <w:sz w:val="28"/>
        </w:rPr>
        <w:t>повышение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теоретического,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научно-методического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уровня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 xml:space="preserve">подготовки </w:t>
      </w:r>
      <w:r w:rsidRPr="00B00909">
        <w:rPr>
          <w:sz w:val="28"/>
        </w:rPr>
        <w:t>классных руководителей по вопросам воспитательной работы;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507"/>
          <w:tab w:val="left" w:pos="567"/>
          <w:tab w:val="left" w:pos="3099"/>
          <w:tab w:val="left" w:pos="8690"/>
        </w:tabs>
        <w:spacing w:before="161"/>
        <w:ind w:left="0" w:firstLine="0"/>
        <w:jc w:val="left"/>
        <w:rPr>
          <w:sz w:val="28"/>
        </w:rPr>
      </w:pPr>
      <w:r w:rsidRPr="00B00909">
        <w:rPr>
          <w:sz w:val="28"/>
        </w:rPr>
        <w:t>информирование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о</w:t>
      </w:r>
      <w:r w:rsidRPr="00B00909">
        <w:rPr>
          <w:sz w:val="28"/>
        </w:rPr>
        <w:tab/>
        <w:t>нормативно-правовой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базе,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регулирующей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 xml:space="preserve">работу </w:t>
      </w:r>
      <w:r w:rsidRPr="00B00909">
        <w:rPr>
          <w:sz w:val="28"/>
        </w:rPr>
        <w:t>классных руководителей;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310"/>
          <w:tab w:val="left" w:pos="567"/>
        </w:tabs>
        <w:spacing w:before="166"/>
        <w:ind w:left="0" w:firstLine="0"/>
        <w:jc w:val="left"/>
        <w:rPr>
          <w:sz w:val="28"/>
        </w:rPr>
      </w:pPr>
      <w:r w:rsidRPr="00B00909">
        <w:rPr>
          <w:sz w:val="28"/>
        </w:rPr>
        <w:t>формирование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мотивационной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сферы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педагогов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в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целях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совершенствования профессиональной компетенции;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315"/>
          <w:tab w:val="left" w:pos="567"/>
        </w:tabs>
        <w:ind w:left="0" w:firstLine="0"/>
        <w:jc w:val="left"/>
        <w:rPr>
          <w:sz w:val="28"/>
        </w:rPr>
      </w:pPr>
      <w:r w:rsidRPr="00B00909">
        <w:rPr>
          <w:sz w:val="28"/>
        </w:rPr>
        <w:t xml:space="preserve">обобщение, систематизация и распространение передового педагогического </w:t>
      </w:r>
      <w:r w:rsidRPr="00B00909">
        <w:rPr>
          <w:spacing w:val="-2"/>
          <w:sz w:val="28"/>
        </w:rPr>
        <w:t>опыта;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40"/>
          <w:tab w:val="left" w:pos="567"/>
          <w:tab w:val="left" w:pos="2079"/>
          <w:tab w:val="left" w:pos="3407"/>
          <w:tab w:val="left" w:pos="5392"/>
          <w:tab w:val="left" w:pos="7371"/>
        </w:tabs>
        <w:ind w:left="0" w:firstLine="0"/>
        <w:jc w:val="left"/>
        <w:rPr>
          <w:sz w:val="28"/>
        </w:rPr>
      </w:pPr>
      <w:r w:rsidRPr="00B00909">
        <w:rPr>
          <w:spacing w:val="-2"/>
          <w:sz w:val="28"/>
        </w:rPr>
        <w:t>вооружение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классных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руководителей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современными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 xml:space="preserve">воспитательными </w:t>
      </w:r>
      <w:r w:rsidRPr="00B00909">
        <w:rPr>
          <w:sz w:val="28"/>
        </w:rPr>
        <w:t>технологиями и знанием современных форм и методов работы;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71"/>
          <w:tab w:val="left" w:pos="567"/>
          <w:tab w:val="left" w:pos="2255"/>
          <w:tab w:val="left" w:pos="4236"/>
          <w:tab w:val="left" w:pos="5972"/>
          <w:tab w:val="left" w:pos="6356"/>
          <w:tab w:val="left" w:pos="8569"/>
        </w:tabs>
        <w:spacing w:before="162"/>
        <w:ind w:left="0" w:firstLine="0"/>
        <w:jc w:val="left"/>
        <w:rPr>
          <w:sz w:val="28"/>
        </w:rPr>
      </w:pPr>
      <w:r w:rsidRPr="00B00909">
        <w:rPr>
          <w:spacing w:val="-2"/>
          <w:sz w:val="28"/>
        </w:rPr>
        <w:t>координация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планирования,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организации</w:t>
      </w:r>
      <w:r w:rsidRPr="00B00909">
        <w:rPr>
          <w:sz w:val="28"/>
        </w:rPr>
        <w:tab/>
      </w:r>
      <w:r w:rsidRPr="00B00909">
        <w:rPr>
          <w:spacing w:val="-10"/>
          <w:sz w:val="28"/>
        </w:rPr>
        <w:t>и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педагогического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 xml:space="preserve">анализа </w:t>
      </w:r>
      <w:r w:rsidRPr="00B00909">
        <w:rPr>
          <w:sz w:val="28"/>
        </w:rPr>
        <w:t>воспитательных мероприятий в классных коллективах;</w:t>
      </w:r>
    </w:p>
    <w:p w:rsidR="00272058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422"/>
          <w:tab w:val="left" w:pos="567"/>
        </w:tabs>
        <w:spacing w:before="165"/>
        <w:ind w:left="0" w:firstLine="0"/>
        <w:jc w:val="left"/>
        <w:rPr>
          <w:b/>
          <w:sz w:val="28"/>
        </w:rPr>
      </w:pPr>
      <w:r w:rsidRPr="00B00909">
        <w:rPr>
          <w:b/>
          <w:sz w:val="28"/>
        </w:rPr>
        <w:t>Функции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методического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объединения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классных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pacing w:val="-2"/>
          <w:sz w:val="28"/>
        </w:rPr>
        <w:t>руководителей</w:t>
      </w:r>
    </w:p>
    <w:p w:rsidR="00EB484E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</w:tabs>
        <w:spacing w:before="184"/>
        <w:ind w:left="0"/>
        <w:rPr>
          <w:b/>
          <w:sz w:val="28"/>
        </w:rPr>
      </w:pPr>
      <w:r w:rsidRPr="00B00909">
        <w:rPr>
          <w:b/>
          <w:sz w:val="28"/>
        </w:rPr>
        <w:t xml:space="preserve">Организационно-координирующая: 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</w:tabs>
        <w:spacing w:before="184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устанавливает связи между классными руководителями, организует их взаимодействие, обмен опытом</w:t>
      </w:r>
      <w:r w:rsidR="00EB484E" w:rsidRPr="00B00909">
        <w:rPr>
          <w:sz w:val="28"/>
        </w:rPr>
        <w:t xml:space="preserve"> </w:t>
      </w:r>
      <w:r w:rsidR="00543AB5" w:rsidRPr="00B00909">
        <w:rPr>
          <w:sz w:val="28"/>
        </w:rPr>
        <w:t>по вопросам воспитания, ведению документации;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34"/>
        </w:tabs>
        <w:spacing w:before="160"/>
        <w:ind w:left="0"/>
        <w:rPr>
          <w:b/>
          <w:sz w:val="28"/>
        </w:rPr>
      </w:pPr>
      <w:r w:rsidRPr="00B00909">
        <w:rPr>
          <w:b/>
          <w:spacing w:val="-2"/>
          <w:sz w:val="28"/>
        </w:rPr>
        <w:t>Коммуникативная:</w:t>
      </w:r>
    </w:p>
    <w:p w:rsidR="00272058" w:rsidRPr="00B00909" w:rsidRDefault="00B00909" w:rsidP="00B00909">
      <w:pPr>
        <w:pStyle w:val="a4"/>
        <w:tabs>
          <w:tab w:val="left" w:pos="0"/>
          <w:tab w:val="left" w:pos="142"/>
        </w:tabs>
        <w:spacing w:before="186"/>
        <w:ind w:left="0"/>
        <w:rPr>
          <w:sz w:val="28"/>
        </w:rPr>
      </w:pPr>
      <w:r>
        <w:rPr>
          <w:sz w:val="28"/>
        </w:rPr>
        <w:t xml:space="preserve">   </w:t>
      </w:r>
      <w:r w:rsidR="001A6C7F">
        <w:rPr>
          <w:sz w:val="28"/>
        </w:rPr>
        <w:t>-</w:t>
      </w:r>
      <w:r w:rsidR="00543AB5" w:rsidRPr="00B00909">
        <w:rPr>
          <w:sz w:val="28"/>
        </w:rPr>
        <w:t>изучает индивидуальные особенности воспитательной системы школы, динамику ее развития;</w:t>
      </w:r>
    </w:p>
    <w:p w:rsidR="00272058" w:rsidRPr="00B00909" w:rsidRDefault="00B00909" w:rsidP="00B00909">
      <w:pPr>
        <w:pStyle w:val="a4"/>
        <w:tabs>
          <w:tab w:val="left" w:pos="0"/>
          <w:tab w:val="left" w:pos="142"/>
          <w:tab w:val="left" w:pos="440"/>
        </w:tabs>
        <w:spacing w:before="166"/>
        <w:ind w:left="0"/>
        <w:rPr>
          <w:sz w:val="28"/>
        </w:rPr>
      </w:pPr>
      <w:r>
        <w:rPr>
          <w:sz w:val="28"/>
        </w:rPr>
        <w:t xml:space="preserve">  </w:t>
      </w:r>
      <w:r w:rsidR="001A6C7F">
        <w:rPr>
          <w:sz w:val="28"/>
        </w:rPr>
        <w:t>-</w:t>
      </w:r>
      <w:r>
        <w:rPr>
          <w:sz w:val="28"/>
        </w:rPr>
        <w:t xml:space="preserve"> </w:t>
      </w:r>
      <w:r w:rsidR="00543AB5" w:rsidRPr="00B00909">
        <w:rPr>
          <w:sz w:val="28"/>
        </w:rPr>
        <w:t>вырабатывает и корректирует принципы воспитания и социализации учащихся в образовательном пространстве школы;</w:t>
      </w:r>
    </w:p>
    <w:p w:rsidR="00272058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567"/>
          <w:tab w:val="left" w:pos="706"/>
        </w:tabs>
        <w:ind w:left="0" w:firstLine="0"/>
        <w:jc w:val="both"/>
        <w:rPr>
          <w:b/>
          <w:sz w:val="28"/>
        </w:rPr>
      </w:pPr>
      <w:r w:rsidRPr="00B00909">
        <w:rPr>
          <w:b/>
          <w:sz w:val="28"/>
        </w:rPr>
        <w:t>Основные направления деятельности методического объединения классных руководителей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93"/>
        </w:tabs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Ведет методическую работу по всем направлениям профессиональной деятельности классного руководителя.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74"/>
        </w:tabs>
        <w:spacing w:before="161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 xml:space="preserve">Организует повышение профессионального, культурного и творческого роста классных руководителей; стимулирует их инициативу и творчество, </w:t>
      </w:r>
      <w:r w:rsidR="00543AB5" w:rsidRPr="00B00909">
        <w:rPr>
          <w:sz w:val="28"/>
        </w:rPr>
        <w:lastRenderedPageBreak/>
        <w:t>активизирует их деятельность в исследовательской, поисковой работе по воспитанию детей; подбирает руководителей проблемных групп.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22"/>
        </w:tabs>
        <w:spacing w:before="158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учащихся.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90"/>
        </w:tabs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 xml:space="preserve">Вносит предложения по методическому обеспечению воспитательного процесса школы, корректировке требований к работе классных </w:t>
      </w:r>
      <w:r w:rsidR="00543AB5" w:rsidRPr="00B00909">
        <w:rPr>
          <w:spacing w:val="-2"/>
          <w:sz w:val="28"/>
        </w:rPr>
        <w:t>руководителей.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940"/>
        </w:tabs>
        <w:spacing w:before="65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Готовит методические рекомендации в помощь классному руководителю, организует их освоение.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28"/>
        </w:tabs>
        <w:spacing w:before="161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Разрабатывает методические рекомендации для родителей учащихся по их воспитанию, соблюдению режима их труда и отдыха в целях наилучшей организации досуга детей.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918"/>
        </w:tabs>
        <w:spacing w:before="160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Организует работу методических семинаров для начинающих, малоопытных учителей.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19"/>
        </w:tabs>
        <w:spacing w:before="165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Обсуждает пути реализации нормативных документов, методических материалов в своей области.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62"/>
        </w:tabs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Внедряет достижения классных руководителей в практику работы педагогического коллектива.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</w:tabs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Организует творческие отчеты классных руководителей, конкурсы, методические выставки материалов по воспитательной работе.</w:t>
      </w:r>
    </w:p>
    <w:p w:rsidR="00272058" w:rsidRPr="00B00909" w:rsidRDefault="001A6C7F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</w:tabs>
        <w:spacing w:before="162"/>
        <w:ind w:left="0"/>
        <w:rPr>
          <w:sz w:val="28"/>
        </w:rPr>
      </w:pPr>
      <w:r>
        <w:rPr>
          <w:sz w:val="28"/>
        </w:rPr>
        <w:t>-</w:t>
      </w:r>
      <w:r w:rsidR="00543AB5" w:rsidRPr="00B00909">
        <w:rPr>
          <w:sz w:val="28"/>
        </w:rPr>
        <w:t>Разработка</w:t>
      </w:r>
      <w:r w:rsidR="00EB484E" w:rsidRPr="00B00909">
        <w:rPr>
          <w:sz w:val="28"/>
        </w:rPr>
        <w:t xml:space="preserve"> </w:t>
      </w:r>
      <w:r w:rsidR="00543AB5" w:rsidRPr="00B00909">
        <w:rPr>
          <w:sz w:val="28"/>
        </w:rPr>
        <w:t>положений</w:t>
      </w:r>
      <w:r w:rsidR="00EB484E" w:rsidRPr="00B00909">
        <w:rPr>
          <w:sz w:val="28"/>
        </w:rPr>
        <w:t xml:space="preserve"> </w:t>
      </w:r>
      <w:r w:rsidR="00543AB5" w:rsidRPr="00B00909">
        <w:rPr>
          <w:sz w:val="28"/>
        </w:rPr>
        <w:t>о</w:t>
      </w:r>
      <w:r w:rsidR="00EB484E" w:rsidRPr="00B00909">
        <w:rPr>
          <w:sz w:val="28"/>
        </w:rPr>
        <w:t xml:space="preserve"> </w:t>
      </w:r>
      <w:r w:rsidR="00543AB5" w:rsidRPr="00B00909">
        <w:rPr>
          <w:sz w:val="28"/>
        </w:rPr>
        <w:t>проведении</w:t>
      </w:r>
      <w:r w:rsidR="00EB484E" w:rsidRPr="00B00909">
        <w:rPr>
          <w:sz w:val="28"/>
        </w:rPr>
        <w:t xml:space="preserve"> </w:t>
      </w:r>
      <w:r w:rsidR="00543AB5" w:rsidRPr="00B00909">
        <w:rPr>
          <w:spacing w:val="-2"/>
          <w:sz w:val="28"/>
        </w:rPr>
        <w:t>конкурсов</w:t>
      </w:r>
    </w:p>
    <w:p w:rsidR="00272058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438"/>
          <w:tab w:val="left" w:pos="567"/>
        </w:tabs>
        <w:spacing w:before="184"/>
        <w:ind w:left="0" w:firstLine="0"/>
        <w:jc w:val="both"/>
        <w:rPr>
          <w:b/>
          <w:sz w:val="28"/>
        </w:rPr>
      </w:pPr>
      <w:r w:rsidRPr="00B00909">
        <w:rPr>
          <w:b/>
          <w:sz w:val="28"/>
        </w:rPr>
        <w:t>Организация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работы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методического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объединения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классных</w:t>
      </w:r>
      <w:r w:rsidR="00EB484E" w:rsidRPr="00B00909">
        <w:rPr>
          <w:b/>
          <w:sz w:val="28"/>
        </w:rPr>
        <w:t xml:space="preserve"> </w:t>
      </w:r>
      <w:r w:rsidRPr="00B00909">
        <w:rPr>
          <w:b/>
          <w:spacing w:val="-2"/>
          <w:sz w:val="28"/>
        </w:rPr>
        <w:t>руководителей</w:t>
      </w:r>
    </w:p>
    <w:p w:rsidR="00272058" w:rsidRPr="00B00909" w:rsidRDefault="00543AB5" w:rsidP="001A6C7F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35"/>
        </w:tabs>
        <w:spacing w:before="26" w:line="276" w:lineRule="auto"/>
        <w:ind w:left="0"/>
        <w:rPr>
          <w:sz w:val="28"/>
        </w:rPr>
      </w:pPr>
      <w:r w:rsidRPr="00B00909">
        <w:rPr>
          <w:sz w:val="28"/>
        </w:rPr>
        <w:t>Возглавляет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МО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руководитель,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назначаемый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директором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школы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из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числа наиболее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опытных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классных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руководителей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по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согласованию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с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членами</w:t>
      </w:r>
      <w:r w:rsidR="00EB484E" w:rsidRPr="00B00909">
        <w:rPr>
          <w:sz w:val="28"/>
        </w:rPr>
        <w:t xml:space="preserve"> </w:t>
      </w:r>
      <w:r w:rsidRPr="00B00909">
        <w:rPr>
          <w:spacing w:val="-5"/>
          <w:sz w:val="28"/>
        </w:rPr>
        <w:t>МО.</w:t>
      </w:r>
    </w:p>
    <w:p w:rsidR="00272058" w:rsidRPr="00B00909" w:rsidRDefault="00543AB5" w:rsidP="001A6C7F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50"/>
        </w:tabs>
        <w:spacing w:before="0" w:line="276" w:lineRule="auto"/>
        <w:ind w:left="0"/>
        <w:rPr>
          <w:sz w:val="28"/>
        </w:rPr>
      </w:pPr>
      <w:r w:rsidRPr="00B00909">
        <w:rPr>
          <w:sz w:val="28"/>
        </w:rPr>
        <w:t>Работа МО проводится в соответствии с планом работы на текущий год. План составляет руководитель МО совместно с заместителем директора по воспитательной работе и утверждается директором школы (в случае необходимости в него могут быть внесены коррективы).</w:t>
      </w:r>
    </w:p>
    <w:p w:rsidR="00272058" w:rsidRPr="00B00909" w:rsidRDefault="00543AB5" w:rsidP="001A6C7F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19"/>
        </w:tabs>
        <w:spacing w:before="158" w:line="276" w:lineRule="auto"/>
        <w:ind w:left="0"/>
        <w:rPr>
          <w:sz w:val="28"/>
        </w:rPr>
      </w:pPr>
      <w:r w:rsidRPr="00B00909">
        <w:rPr>
          <w:sz w:val="28"/>
        </w:rPr>
        <w:t>Заседания методического объединения проводить не реже одного раза в четверть. За учебный год проводится не менее 4-х заседаний методического объединения классных руководителей.</w:t>
      </w:r>
    </w:p>
    <w:p w:rsidR="00272058" w:rsidRPr="00B00909" w:rsidRDefault="00543AB5" w:rsidP="001A6C7F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07"/>
        </w:tabs>
        <w:spacing w:before="160" w:line="276" w:lineRule="auto"/>
        <w:ind w:left="0"/>
        <w:rPr>
          <w:sz w:val="28"/>
        </w:rPr>
      </w:pPr>
      <w:r w:rsidRPr="00B00909">
        <w:rPr>
          <w:sz w:val="28"/>
        </w:rPr>
        <w:t>О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месте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и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времени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проведения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заседания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руководитель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обязан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поставить в известность коллектив и заместителя директора по воспитательной работе.</w:t>
      </w:r>
    </w:p>
    <w:p w:rsidR="00272058" w:rsidRPr="00B00909" w:rsidRDefault="00543AB5" w:rsidP="001A6C7F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51"/>
        </w:tabs>
        <w:spacing w:before="0" w:line="276" w:lineRule="auto"/>
        <w:ind w:left="0"/>
        <w:rPr>
          <w:sz w:val="28"/>
        </w:rPr>
      </w:pPr>
      <w:r w:rsidRPr="00B00909">
        <w:rPr>
          <w:sz w:val="28"/>
        </w:rPr>
        <w:t xml:space="preserve">Заседания МО протоколируются. По каждому из обсуждаемых на заседании вопросов принимаются решения, которые фиксируются в </w:t>
      </w:r>
      <w:r w:rsidRPr="00B00909">
        <w:rPr>
          <w:spacing w:val="-2"/>
          <w:sz w:val="28"/>
        </w:rPr>
        <w:t>протоколе.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60"/>
        </w:tabs>
        <w:spacing w:before="160"/>
        <w:ind w:left="0"/>
        <w:rPr>
          <w:sz w:val="28"/>
        </w:rPr>
      </w:pPr>
      <w:r w:rsidRPr="00B00909">
        <w:rPr>
          <w:sz w:val="28"/>
        </w:rPr>
        <w:t xml:space="preserve">При рассмотрении вопросов, затрагивающих тематику и интересы других МО на заседание необходимо приглашать их представителей </w:t>
      </w:r>
      <w:r w:rsidRPr="00B00909">
        <w:rPr>
          <w:spacing w:val="-2"/>
          <w:sz w:val="28"/>
        </w:rPr>
        <w:t>(учителей).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54"/>
        </w:tabs>
        <w:ind w:left="0"/>
        <w:rPr>
          <w:sz w:val="28"/>
        </w:rPr>
      </w:pPr>
      <w:r w:rsidRPr="00B00909">
        <w:rPr>
          <w:sz w:val="28"/>
        </w:rPr>
        <w:t xml:space="preserve">Заседания методического объединения оформляются в виде протоколов. </w:t>
      </w:r>
      <w:r w:rsidRPr="00B00909">
        <w:rPr>
          <w:sz w:val="28"/>
        </w:rPr>
        <w:lastRenderedPageBreak/>
        <w:t>Протоколы хранятся в течение одного учебного года.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74"/>
        </w:tabs>
        <w:spacing w:before="165"/>
        <w:ind w:left="0"/>
        <w:rPr>
          <w:sz w:val="28"/>
        </w:rPr>
      </w:pPr>
      <w:r w:rsidRPr="00B00909">
        <w:rPr>
          <w:sz w:val="28"/>
        </w:rPr>
        <w:t>В конце учебного года руководитель методического объединения классных анализирует работу МО</w:t>
      </w:r>
    </w:p>
    <w:p w:rsidR="00272058" w:rsidRPr="00B00909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75"/>
          <w:tab w:val="left" w:pos="2634"/>
          <w:tab w:val="left" w:pos="4621"/>
          <w:tab w:val="left" w:pos="6378"/>
          <w:tab w:val="left" w:pos="7714"/>
        </w:tabs>
        <w:spacing w:before="65"/>
        <w:ind w:left="0"/>
        <w:jc w:val="left"/>
        <w:rPr>
          <w:b/>
          <w:sz w:val="28"/>
        </w:rPr>
      </w:pPr>
      <w:r w:rsidRPr="00B00909">
        <w:rPr>
          <w:b/>
          <w:spacing w:val="-2"/>
          <w:sz w:val="28"/>
        </w:rPr>
        <w:t>Руководитель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методического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объединения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классных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 xml:space="preserve">руководителей </w:t>
      </w:r>
      <w:r w:rsidRPr="00B00909">
        <w:rPr>
          <w:b/>
          <w:sz w:val="28"/>
        </w:rPr>
        <w:t>несет ответственность: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512"/>
          <w:tab w:val="left" w:pos="567"/>
          <w:tab w:val="left" w:pos="1023"/>
          <w:tab w:val="left" w:pos="3042"/>
          <w:tab w:val="left" w:pos="4745"/>
          <w:tab w:val="left" w:pos="6399"/>
          <w:tab w:val="left" w:pos="6825"/>
          <w:tab w:val="left" w:pos="7897"/>
        </w:tabs>
        <w:spacing w:before="161"/>
        <w:ind w:left="0" w:firstLine="0"/>
        <w:jc w:val="left"/>
        <w:rPr>
          <w:sz w:val="28"/>
        </w:rPr>
      </w:pPr>
      <w:r w:rsidRPr="00B00909">
        <w:rPr>
          <w:spacing w:val="-6"/>
          <w:sz w:val="28"/>
        </w:rPr>
        <w:t>за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планирование,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подготовку,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проведение</w:t>
      </w:r>
      <w:r w:rsidRPr="00B00909">
        <w:rPr>
          <w:sz w:val="28"/>
        </w:rPr>
        <w:tab/>
      </w:r>
      <w:r w:rsidRPr="00B00909">
        <w:rPr>
          <w:spacing w:val="-10"/>
          <w:sz w:val="28"/>
        </w:rPr>
        <w:t>и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анализ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 xml:space="preserve">деятельности </w:t>
      </w:r>
      <w:r w:rsidRPr="00B00909">
        <w:rPr>
          <w:sz w:val="28"/>
        </w:rPr>
        <w:t>методического объединения классных руководителей;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529"/>
          <w:tab w:val="left" w:pos="567"/>
          <w:tab w:val="left" w:pos="1767"/>
          <w:tab w:val="left" w:pos="3761"/>
          <w:tab w:val="left" w:pos="4099"/>
          <w:tab w:val="left" w:pos="4202"/>
          <w:tab w:val="left" w:pos="5835"/>
          <w:tab w:val="left" w:pos="7636"/>
          <w:tab w:val="left" w:pos="7723"/>
        </w:tabs>
        <w:spacing w:before="166"/>
        <w:ind w:left="0" w:firstLine="0"/>
        <w:jc w:val="left"/>
        <w:rPr>
          <w:sz w:val="28"/>
        </w:rPr>
      </w:pPr>
      <w:r w:rsidRPr="00B00909">
        <w:rPr>
          <w:spacing w:val="-2"/>
          <w:sz w:val="28"/>
        </w:rPr>
        <w:t>ведение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документации</w:t>
      </w:r>
      <w:r w:rsidRPr="00B00909">
        <w:rPr>
          <w:sz w:val="28"/>
        </w:rPr>
        <w:tab/>
      </w:r>
      <w:r w:rsidRPr="00B00909">
        <w:rPr>
          <w:spacing w:val="-10"/>
          <w:sz w:val="28"/>
        </w:rPr>
        <w:t>и</w:t>
      </w:r>
      <w:r w:rsidRPr="00B00909">
        <w:rPr>
          <w:sz w:val="28"/>
        </w:rPr>
        <w:tab/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отчетности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деятельности</w:t>
      </w:r>
      <w:r w:rsidRPr="00B00909">
        <w:rPr>
          <w:sz w:val="28"/>
        </w:rPr>
        <w:tab/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методического объединения</w:t>
      </w:r>
      <w:r w:rsidRPr="00B00909">
        <w:rPr>
          <w:sz w:val="28"/>
        </w:rPr>
        <w:tab/>
      </w:r>
      <w:r w:rsidRPr="00B00909">
        <w:rPr>
          <w:sz w:val="28"/>
        </w:rPr>
        <w:tab/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классных</w:t>
      </w:r>
      <w:r w:rsidRPr="00B00909">
        <w:rPr>
          <w:sz w:val="28"/>
        </w:rPr>
        <w:tab/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руководителей;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567"/>
        </w:tabs>
        <w:spacing w:before="0"/>
        <w:ind w:left="0" w:firstLine="0"/>
        <w:jc w:val="left"/>
        <w:rPr>
          <w:sz w:val="28"/>
        </w:rPr>
      </w:pPr>
      <w:r w:rsidRPr="00B00909">
        <w:rPr>
          <w:sz w:val="28"/>
        </w:rPr>
        <w:t>за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формирование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банка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данных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воспитательных</w:t>
      </w:r>
      <w:r w:rsidR="00EB484E" w:rsidRPr="00B00909">
        <w:rPr>
          <w:sz w:val="28"/>
        </w:rPr>
        <w:t xml:space="preserve"> </w:t>
      </w:r>
      <w:r w:rsidRPr="00B00909">
        <w:rPr>
          <w:spacing w:val="-2"/>
          <w:sz w:val="28"/>
        </w:rPr>
        <w:t>мероприятий.</w:t>
      </w:r>
    </w:p>
    <w:p w:rsidR="00272058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567"/>
          <w:tab w:val="left" w:pos="1507"/>
          <w:tab w:val="left" w:pos="1873"/>
          <w:tab w:val="left" w:pos="3571"/>
          <w:tab w:val="left" w:pos="4614"/>
          <w:tab w:val="left" w:pos="6605"/>
          <w:tab w:val="left" w:pos="8367"/>
        </w:tabs>
        <w:spacing w:before="187"/>
        <w:ind w:left="0" w:firstLine="0"/>
        <w:jc w:val="left"/>
        <w:rPr>
          <w:b/>
          <w:sz w:val="28"/>
        </w:rPr>
      </w:pPr>
      <w:r w:rsidRPr="00B00909">
        <w:rPr>
          <w:b/>
          <w:spacing w:val="-4"/>
          <w:sz w:val="28"/>
        </w:rPr>
        <w:t>Права</w:t>
      </w:r>
      <w:r w:rsidRPr="00B00909">
        <w:rPr>
          <w:b/>
          <w:sz w:val="28"/>
        </w:rPr>
        <w:tab/>
      </w:r>
      <w:r w:rsidRPr="00B00909">
        <w:rPr>
          <w:b/>
          <w:spacing w:val="-10"/>
          <w:sz w:val="28"/>
        </w:rPr>
        <w:t>и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обязанности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членов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методического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объединения</w:t>
      </w:r>
      <w:r w:rsidRPr="00B00909">
        <w:rPr>
          <w:b/>
          <w:sz w:val="28"/>
        </w:rPr>
        <w:tab/>
      </w:r>
      <w:r w:rsidRPr="00B00909">
        <w:rPr>
          <w:b/>
          <w:spacing w:val="-2"/>
          <w:sz w:val="28"/>
        </w:rPr>
        <w:t>классных руководителей</w:t>
      </w:r>
    </w:p>
    <w:p w:rsidR="00272058" w:rsidRPr="001A6C7F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703"/>
        </w:tabs>
        <w:ind w:left="0"/>
        <w:rPr>
          <w:b/>
          <w:i/>
          <w:sz w:val="28"/>
        </w:rPr>
      </w:pPr>
      <w:r w:rsidRPr="001A6C7F">
        <w:rPr>
          <w:b/>
          <w:i/>
          <w:sz w:val="28"/>
        </w:rPr>
        <w:t>Права</w:t>
      </w:r>
      <w:r w:rsidR="00EB484E" w:rsidRPr="001A6C7F">
        <w:rPr>
          <w:b/>
          <w:i/>
          <w:sz w:val="28"/>
        </w:rPr>
        <w:t xml:space="preserve"> </w:t>
      </w:r>
      <w:r w:rsidRPr="001A6C7F">
        <w:rPr>
          <w:b/>
          <w:i/>
          <w:sz w:val="28"/>
        </w:rPr>
        <w:t>членов</w:t>
      </w:r>
      <w:r w:rsidR="00EB484E" w:rsidRPr="001A6C7F">
        <w:rPr>
          <w:b/>
          <w:i/>
          <w:sz w:val="28"/>
        </w:rPr>
        <w:t xml:space="preserve"> </w:t>
      </w:r>
      <w:r w:rsidRPr="001A6C7F">
        <w:rPr>
          <w:b/>
          <w:i/>
          <w:sz w:val="28"/>
        </w:rPr>
        <w:t>методического</w:t>
      </w:r>
      <w:r w:rsidR="00EB484E" w:rsidRPr="001A6C7F">
        <w:rPr>
          <w:b/>
          <w:i/>
          <w:sz w:val="28"/>
        </w:rPr>
        <w:t xml:space="preserve"> </w:t>
      </w:r>
      <w:r w:rsidRPr="001A6C7F">
        <w:rPr>
          <w:b/>
          <w:i/>
          <w:spacing w:val="-2"/>
          <w:sz w:val="28"/>
        </w:rPr>
        <w:t>объединения: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317"/>
          <w:tab w:val="left" w:pos="567"/>
        </w:tabs>
        <w:spacing w:before="187"/>
        <w:ind w:left="0" w:firstLine="0"/>
        <w:rPr>
          <w:sz w:val="28"/>
        </w:rPr>
      </w:pPr>
      <w:r w:rsidRPr="00B00909">
        <w:rPr>
          <w:sz w:val="28"/>
        </w:rPr>
        <w:t>Выдвигать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предложения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по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улучшению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воспитательного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процесса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в</w:t>
      </w:r>
      <w:r w:rsidR="00EB484E" w:rsidRPr="00B00909">
        <w:rPr>
          <w:sz w:val="28"/>
        </w:rPr>
        <w:t xml:space="preserve"> </w:t>
      </w:r>
      <w:r w:rsidRPr="00B00909">
        <w:rPr>
          <w:spacing w:val="-2"/>
          <w:sz w:val="28"/>
        </w:rPr>
        <w:t>школе.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64"/>
          <w:tab w:val="left" w:pos="567"/>
        </w:tabs>
        <w:spacing w:before="24"/>
        <w:ind w:left="0" w:firstLine="0"/>
        <w:rPr>
          <w:sz w:val="28"/>
        </w:rPr>
      </w:pPr>
      <w:r w:rsidRPr="00B00909">
        <w:rPr>
          <w:sz w:val="28"/>
        </w:rPr>
        <w:t xml:space="preserve">Вносить коррективы в работу МО, программу развития школы. - Обращаться за консультациями по проблеме воспитания к заместителям </w:t>
      </w:r>
      <w:r w:rsidRPr="00B00909">
        <w:rPr>
          <w:spacing w:val="-2"/>
          <w:sz w:val="28"/>
        </w:rPr>
        <w:t>директора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312"/>
          <w:tab w:val="left" w:pos="567"/>
        </w:tabs>
        <w:ind w:left="0" w:firstLine="0"/>
        <w:rPr>
          <w:sz w:val="28"/>
        </w:rPr>
      </w:pPr>
      <w:r w:rsidRPr="00B00909">
        <w:rPr>
          <w:sz w:val="28"/>
        </w:rPr>
        <w:t>Ходатайствовать перед администрацией школы о поощрениях своих членов за успехи в работе.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57"/>
          <w:tab w:val="left" w:pos="567"/>
          <w:tab w:val="left" w:pos="1968"/>
          <w:tab w:val="left" w:pos="2450"/>
          <w:tab w:val="left" w:pos="3122"/>
          <w:tab w:val="left" w:pos="4170"/>
          <w:tab w:val="left" w:pos="4803"/>
          <w:tab w:val="left" w:pos="5954"/>
          <w:tab w:val="left" w:pos="6307"/>
          <w:tab w:val="left" w:pos="7618"/>
        </w:tabs>
        <w:spacing w:before="161"/>
        <w:ind w:left="0" w:firstLine="0"/>
        <w:jc w:val="left"/>
        <w:rPr>
          <w:sz w:val="28"/>
        </w:rPr>
      </w:pPr>
      <w:r w:rsidRPr="00B00909">
        <w:rPr>
          <w:spacing w:val="-2"/>
          <w:sz w:val="28"/>
        </w:rPr>
        <w:t>Выдвигать</w:t>
      </w:r>
      <w:r w:rsidRPr="00B00909">
        <w:rPr>
          <w:sz w:val="28"/>
        </w:rPr>
        <w:tab/>
      </w:r>
      <w:r w:rsidRPr="00B00909">
        <w:rPr>
          <w:spacing w:val="-6"/>
          <w:sz w:val="28"/>
        </w:rPr>
        <w:t>от</w:t>
      </w:r>
      <w:r w:rsidRPr="00B00909">
        <w:rPr>
          <w:sz w:val="28"/>
        </w:rPr>
        <w:tab/>
      </w:r>
      <w:r w:rsidRPr="00B00909">
        <w:rPr>
          <w:spacing w:val="-6"/>
          <w:sz w:val="28"/>
        </w:rPr>
        <w:t>МО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членов</w:t>
      </w:r>
      <w:r w:rsidRPr="00B00909">
        <w:rPr>
          <w:sz w:val="28"/>
        </w:rPr>
        <w:tab/>
      </w:r>
      <w:r w:rsidRPr="00B00909">
        <w:rPr>
          <w:spacing w:val="-4"/>
          <w:sz w:val="28"/>
        </w:rPr>
        <w:t>для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участия</w:t>
      </w:r>
      <w:r w:rsidRPr="00B00909">
        <w:rPr>
          <w:sz w:val="28"/>
        </w:rPr>
        <w:tab/>
      </w:r>
      <w:r w:rsidRPr="00B00909">
        <w:rPr>
          <w:spacing w:val="-10"/>
          <w:sz w:val="28"/>
        </w:rPr>
        <w:t>в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конкурсе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педагогических достижений.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35"/>
          <w:tab w:val="left" w:pos="567"/>
        </w:tabs>
        <w:spacing w:before="166"/>
        <w:ind w:left="0" w:firstLine="0"/>
        <w:jc w:val="left"/>
        <w:rPr>
          <w:sz w:val="28"/>
        </w:rPr>
      </w:pPr>
      <w:r w:rsidRPr="00B00909">
        <w:rPr>
          <w:sz w:val="28"/>
        </w:rPr>
        <w:t>Своевременно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получать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от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администрации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школы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всю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необходимую</w:t>
      </w:r>
      <w:r w:rsidR="00EB484E" w:rsidRPr="00B00909">
        <w:rPr>
          <w:sz w:val="28"/>
        </w:rPr>
        <w:t xml:space="preserve"> </w:t>
      </w:r>
      <w:r w:rsidRPr="00B00909">
        <w:rPr>
          <w:sz w:val="28"/>
        </w:rPr>
        <w:t>нормативную, научно методическую литературу и документацию.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567"/>
          <w:tab w:val="left" w:pos="697"/>
          <w:tab w:val="left" w:pos="2882"/>
          <w:tab w:val="left" w:pos="3997"/>
          <w:tab w:val="left" w:pos="5242"/>
          <w:tab w:val="left" w:pos="6900"/>
          <w:tab w:val="left" w:pos="8119"/>
        </w:tabs>
        <w:ind w:left="0" w:firstLine="0"/>
        <w:jc w:val="left"/>
        <w:rPr>
          <w:sz w:val="28"/>
        </w:rPr>
      </w:pPr>
      <w:r w:rsidRPr="00B00909">
        <w:rPr>
          <w:spacing w:val="-2"/>
          <w:sz w:val="28"/>
        </w:rPr>
        <w:t>Рекомендовать</w:t>
      </w:r>
      <w:r w:rsidRPr="00B00909">
        <w:rPr>
          <w:sz w:val="28"/>
        </w:rPr>
        <w:tab/>
      </w:r>
      <w:r w:rsidRPr="00B00909">
        <w:rPr>
          <w:spacing w:val="-4"/>
          <w:sz w:val="28"/>
        </w:rPr>
        <w:t>своим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членам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различные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>формы</w:t>
      </w:r>
      <w:r w:rsidRPr="00B00909">
        <w:rPr>
          <w:sz w:val="28"/>
        </w:rPr>
        <w:tab/>
      </w:r>
      <w:r w:rsidRPr="00B00909">
        <w:rPr>
          <w:spacing w:val="-2"/>
          <w:sz w:val="28"/>
        </w:rPr>
        <w:t xml:space="preserve">повышения </w:t>
      </w:r>
      <w:r w:rsidRPr="00B00909">
        <w:rPr>
          <w:sz w:val="28"/>
        </w:rPr>
        <w:t xml:space="preserve">педагогического мастерства за пределами </w:t>
      </w:r>
      <w:r w:rsidR="00273774" w:rsidRPr="00B00909">
        <w:rPr>
          <w:sz w:val="28"/>
        </w:rPr>
        <w:t>школы</w:t>
      </w:r>
      <w:r w:rsidRPr="00B00909">
        <w:rPr>
          <w:sz w:val="28"/>
        </w:rPr>
        <w:t>.</w:t>
      </w:r>
    </w:p>
    <w:p w:rsidR="00272058" w:rsidRPr="001A6C7F" w:rsidRDefault="00543AB5" w:rsidP="00B00909">
      <w:pPr>
        <w:pStyle w:val="a4"/>
        <w:numPr>
          <w:ilvl w:val="1"/>
          <w:numId w:val="2"/>
        </w:numPr>
        <w:tabs>
          <w:tab w:val="clear" w:pos="360"/>
          <w:tab w:val="num" w:pos="284"/>
          <w:tab w:val="left" w:pos="567"/>
          <w:tab w:val="left" w:pos="630"/>
        </w:tabs>
        <w:ind w:left="0"/>
        <w:jc w:val="left"/>
        <w:rPr>
          <w:b/>
          <w:i/>
          <w:sz w:val="28"/>
        </w:rPr>
      </w:pPr>
      <w:r w:rsidRPr="001A6C7F">
        <w:rPr>
          <w:b/>
          <w:i/>
          <w:sz w:val="28"/>
        </w:rPr>
        <w:t>Обязанности</w:t>
      </w:r>
      <w:r w:rsidR="00273774" w:rsidRPr="001A6C7F">
        <w:rPr>
          <w:b/>
          <w:i/>
          <w:sz w:val="28"/>
        </w:rPr>
        <w:t xml:space="preserve"> </w:t>
      </w:r>
      <w:r w:rsidRPr="001A6C7F">
        <w:rPr>
          <w:b/>
          <w:i/>
          <w:sz w:val="28"/>
        </w:rPr>
        <w:t>членов</w:t>
      </w:r>
      <w:r w:rsidR="00273774" w:rsidRPr="001A6C7F">
        <w:rPr>
          <w:b/>
          <w:i/>
          <w:sz w:val="28"/>
        </w:rPr>
        <w:t xml:space="preserve"> </w:t>
      </w:r>
      <w:r w:rsidRPr="001A6C7F">
        <w:rPr>
          <w:b/>
          <w:i/>
          <w:sz w:val="28"/>
        </w:rPr>
        <w:t>методического</w:t>
      </w:r>
      <w:r w:rsidR="00273774" w:rsidRPr="001A6C7F">
        <w:rPr>
          <w:b/>
          <w:i/>
          <w:sz w:val="28"/>
        </w:rPr>
        <w:t xml:space="preserve"> </w:t>
      </w:r>
      <w:r w:rsidRPr="001A6C7F">
        <w:rPr>
          <w:b/>
          <w:i/>
          <w:spacing w:val="-2"/>
          <w:sz w:val="28"/>
        </w:rPr>
        <w:t>объединения.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408"/>
          <w:tab w:val="left" w:pos="567"/>
        </w:tabs>
        <w:spacing w:before="187"/>
        <w:ind w:left="0" w:firstLine="0"/>
        <w:rPr>
          <w:sz w:val="28"/>
        </w:rPr>
      </w:pPr>
      <w:r w:rsidRPr="00B00909">
        <w:rPr>
          <w:sz w:val="28"/>
        </w:rPr>
        <w:t>Знать классические и новые подходы и методы воспитания, нормативные документы, требования к организации воспитательного процесса, владеть основами самоанализа педагогической деятельности.</w:t>
      </w:r>
    </w:p>
    <w:p w:rsidR="00272058" w:rsidRPr="00B00909" w:rsidRDefault="00543AB5" w:rsidP="00B00909">
      <w:pPr>
        <w:pStyle w:val="a3"/>
        <w:tabs>
          <w:tab w:val="num" w:pos="284"/>
          <w:tab w:val="left" w:pos="567"/>
        </w:tabs>
        <w:ind w:left="0"/>
      </w:pPr>
      <w:r w:rsidRPr="00B00909">
        <w:t>-Участвовать в заседаниях методического объединения классных руководителей, практических семинарах, в проведении общешкольных смотров, фестивалей, конкурсов.</w:t>
      </w:r>
    </w:p>
    <w:p w:rsidR="00272058" w:rsidRPr="00B00909" w:rsidRDefault="00543AB5" w:rsidP="00B00909">
      <w:pPr>
        <w:pStyle w:val="a4"/>
        <w:numPr>
          <w:ilvl w:val="2"/>
          <w:numId w:val="2"/>
        </w:numPr>
        <w:tabs>
          <w:tab w:val="num" w:pos="284"/>
          <w:tab w:val="left" w:pos="391"/>
          <w:tab w:val="left" w:pos="567"/>
        </w:tabs>
        <w:spacing w:before="160"/>
        <w:ind w:left="0" w:firstLine="0"/>
        <w:rPr>
          <w:sz w:val="28"/>
        </w:rPr>
      </w:pPr>
      <w:r w:rsidRPr="00B00909">
        <w:rPr>
          <w:sz w:val="28"/>
        </w:rPr>
        <w:t>Активно участвовать в разработке открытых воспитательных мероприятий (классных часов, коллективных творческих дел, акций), стремиться к повышению уровня профессионального мастерства.</w:t>
      </w:r>
    </w:p>
    <w:p w:rsidR="00272058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422"/>
          <w:tab w:val="left" w:pos="567"/>
        </w:tabs>
        <w:ind w:left="0" w:firstLine="0"/>
        <w:jc w:val="both"/>
        <w:rPr>
          <w:b/>
          <w:sz w:val="28"/>
        </w:rPr>
      </w:pPr>
      <w:r w:rsidRPr="00B00909">
        <w:rPr>
          <w:b/>
          <w:sz w:val="28"/>
        </w:rPr>
        <w:t>Документация</w:t>
      </w:r>
      <w:r w:rsidR="00273774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методического</w:t>
      </w:r>
      <w:r w:rsidR="00273774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объединения</w:t>
      </w:r>
      <w:r w:rsidR="00273774" w:rsidRPr="00B00909">
        <w:rPr>
          <w:b/>
          <w:sz w:val="28"/>
        </w:rPr>
        <w:t xml:space="preserve"> </w:t>
      </w:r>
      <w:r w:rsidRPr="00B00909">
        <w:rPr>
          <w:b/>
          <w:sz w:val="28"/>
        </w:rPr>
        <w:t>классных</w:t>
      </w:r>
      <w:r w:rsidR="00273774" w:rsidRPr="00B00909">
        <w:rPr>
          <w:b/>
          <w:sz w:val="28"/>
        </w:rPr>
        <w:t xml:space="preserve"> </w:t>
      </w:r>
      <w:r w:rsidRPr="00B00909">
        <w:rPr>
          <w:b/>
          <w:spacing w:val="-2"/>
          <w:sz w:val="28"/>
        </w:rPr>
        <w:t>руководителей:</w:t>
      </w:r>
    </w:p>
    <w:p w:rsidR="00272058" w:rsidRPr="00B00909" w:rsidRDefault="00273774" w:rsidP="00B00909">
      <w:pPr>
        <w:pStyle w:val="a4"/>
        <w:tabs>
          <w:tab w:val="left" w:pos="142"/>
          <w:tab w:val="num" w:pos="284"/>
          <w:tab w:val="left" w:pos="567"/>
        </w:tabs>
        <w:spacing w:before="184"/>
        <w:ind w:left="0"/>
        <w:jc w:val="left"/>
        <w:rPr>
          <w:sz w:val="28"/>
        </w:rPr>
      </w:pPr>
      <w:r w:rsidRPr="00B00909">
        <w:rPr>
          <w:sz w:val="28"/>
        </w:rPr>
        <w:t xml:space="preserve">- </w:t>
      </w:r>
      <w:r w:rsidR="00543AB5" w:rsidRPr="00B00909">
        <w:rPr>
          <w:sz w:val="28"/>
        </w:rPr>
        <w:t>Положение</w:t>
      </w:r>
      <w:r w:rsidRPr="00B00909">
        <w:rPr>
          <w:sz w:val="28"/>
        </w:rPr>
        <w:t xml:space="preserve"> </w:t>
      </w:r>
      <w:r w:rsidR="00543AB5" w:rsidRPr="00B00909">
        <w:rPr>
          <w:sz w:val="28"/>
        </w:rPr>
        <w:t>о</w:t>
      </w:r>
      <w:r w:rsidRPr="00B00909">
        <w:rPr>
          <w:sz w:val="28"/>
        </w:rPr>
        <w:t xml:space="preserve"> </w:t>
      </w:r>
      <w:r w:rsidR="00543AB5" w:rsidRPr="00B00909">
        <w:rPr>
          <w:spacing w:val="-5"/>
          <w:sz w:val="28"/>
        </w:rPr>
        <w:t>МО;</w:t>
      </w:r>
    </w:p>
    <w:p w:rsidR="00272058" w:rsidRPr="00B00909" w:rsidRDefault="00273774" w:rsidP="00B00909">
      <w:pPr>
        <w:pStyle w:val="a4"/>
        <w:tabs>
          <w:tab w:val="left" w:pos="142"/>
          <w:tab w:val="num" w:pos="284"/>
          <w:tab w:val="left" w:pos="567"/>
        </w:tabs>
        <w:spacing w:before="65"/>
        <w:ind w:left="0"/>
        <w:rPr>
          <w:sz w:val="28"/>
        </w:rPr>
      </w:pPr>
      <w:r w:rsidRPr="00B00909">
        <w:rPr>
          <w:sz w:val="28"/>
        </w:rPr>
        <w:t xml:space="preserve">- </w:t>
      </w:r>
      <w:r w:rsidR="00543AB5" w:rsidRPr="00B00909">
        <w:rPr>
          <w:sz w:val="28"/>
        </w:rPr>
        <w:t>Положение об осуществлении функции классного руководител</w:t>
      </w:r>
      <w:r w:rsidRPr="00B00909">
        <w:rPr>
          <w:sz w:val="28"/>
        </w:rPr>
        <w:t>я педагогическими работниками М</w:t>
      </w:r>
      <w:r w:rsidR="00543AB5" w:rsidRPr="00B00909">
        <w:rPr>
          <w:sz w:val="28"/>
        </w:rPr>
        <w:t xml:space="preserve">ОУ </w:t>
      </w:r>
      <w:r w:rsidRPr="00B00909">
        <w:rPr>
          <w:sz w:val="28"/>
        </w:rPr>
        <w:t>Задворковской СШ</w:t>
      </w:r>
      <w:r w:rsidR="00543AB5" w:rsidRPr="00B00909">
        <w:rPr>
          <w:sz w:val="28"/>
        </w:rPr>
        <w:t>;</w:t>
      </w:r>
    </w:p>
    <w:p w:rsidR="00272058" w:rsidRPr="00B00909" w:rsidRDefault="00543AB5" w:rsidP="00B00909">
      <w:pPr>
        <w:pStyle w:val="a4"/>
        <w:numPr>
          <w:ilvl w:val="0"/>
          <w:numId w:val="1"/>
        </w:numPr>
        <w:tabs>
          <w:tab w:val="left" w:pos="142"/>
          <w:tab w:val="num" w:pos="284"/>
          <w:tab w:val="left" w:pos="567"/>
        </w:tabs>
        <w:spacing w:before="161"/>
        <w:ind w:left="0" w:firstLine="0"/>
        <w:jc w:val="left"/>
        <w:rPr>
          <w:sz w:val="28"/>
        </w:rPr>
      </w:pPr>
      <w:r w:rsidRPr="00B00909">
        <w:rPr>
          <w:sz w:val="28"/>
        </w:rPr>
        <w:lastRenderedPageBreak/>
        <w:t>Годовой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план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работы</w:t>
      </w:r>
      <w:r w:rsidRPr="00B00909">
        <w:rPr>
          <w:spacing w:val="-5"/>
          <w:sz w:val="28"/>
        </w:rPr>
        <w:t xml:space="preserve"> МО;</w:t>
      </w:r>
    </w:p>
    <w:p w:rsidR="00272058" w:rsidRPr="00B00909" w:rsidRDefault="00273774" w:rsidP="00B00909">
      <w:pPr>
        <w:pStyle w:val="a4"/>
        <w:tabs>
          <w:tab w:val="left" w:pos="142"/>
          <w:tab w:val="num" w:pos="284"/>
          <w:tab w:val="left" w:pos="567"/>
        </w:tabs>
        <w:spacing w:before="185"/>
        <w:ind w:left="0"/>
        <w:jc w:val="left"/>
        <w:rPr>
          <w:sz w:val="28"/>
        </w:rPr>
      </w:pPr>
      <w:r w:rsidRPr="00B00909">
        <w:rPr>
          <w:sz w:val="28"/>
        </w:rPr>
        <w:t xml:space="preserve">- </w:t>
      </w:r>
      <w:r w:rsidR="00543AB5" w:rsidRPr="00B00909">
        <w:rPr>
          <w:sz w:val="28"/>
        </w:rPr>
        <w:t>Протоколы</w:t>
      </w:r>
      <w:r w:rsidRPr="00B00909">
        <w:rPr>
          <w:sz w:val="28"/>
        </w:rPr>
        <w:t xml:space="preserve"> </w:t>
      </w:r>
      <w:r w:rsidR="00543AB5" w:rsidRPr="00B00909">
        <w:rPr>
          <w:sz w:val="28"/>
        </w:rPr>
        <w:t>заседаний</w:t>
      </w:r>
      <w:r w:rsidRPr="00B00909">
        <w:rPr>
          <w:sz w:val="28"/>
        </w:rPr>
        <w:t xml:space="preserve"> </w:t>
      </w:r>
      <w:r w:rsidR="00543AB5" w:rsidRPr="00B00909">
        <w:rPr>
          <w:spacing w:val="-5"/>
          <w:sz w:val="28"/>
        </w:rPr>
        <w:t>МО;</w:t>
      </w:r>
    </w:p>
    <w:p w:rsidR="00272058" w:rsidRPr="00B00909" w:rsidRDefault="00543AB5" w:rsidP="00B00909">
      <w:pPr>
        <w:pStyle w:val="a3"/>
        <w:tabs>
          <w:tab w:val="left" w:pos="142"/>
          <w:tab w:val="num" w:pos="284"/>
          <w:tab w:val="left" w:pos="567"/>
        </w:tabs>
        <w:spacing w:before="187"/>
        <w:ind w:left="0"/>
        <w:jc w:val="left"/>
      </w:pPr>
      <w:r w:rsidRPr="00B00909">
        <w:t>-</w:t>
      </w:r>
      <w:r w:rsidR="00273774" w:rsidRPr="00B00909">
        <w:t xml:space="preserve"> </w:t>
      </w:r>
      <w:r w:rsidRPr="00B00909">
        <w:t>Материалы</w:t>
      </w:r>
      <w:r w:rsidR="00273774" w:rsidRPr="00B00909">
        <w:t xml:space="preserve"> </w:t>
      </w:r>
      <w:r w:rsidRPr="00B00909">
        <w:t>банка</w:t>
      </w:r>
      <w:r w:rsidR="00273774" w:rsidRPr="00B00909">
        <w:t xml:space="preserve"> </w:t>
      </w:r>
      <w:r w:rsidRPr="00B00909">
        <w:t>данных</w:t>
      </w:r>
      <w:r w:rsidR="00273774" w:rsidRPr="00B00909">
        <w:t xml:space="preserve"> </w:t>
      </w:r>
      <w:r w:rsidRPr="00B00909">
        <w:t>воспитательных</w:t>
      </w:r>
      <w:r w:rsidR="00273774" w:rsidRPr="00B00909">
        <w:t xml:space="preserve"> </w:t>
      </w:r>
      <w:r w:rsidRPr="00B00909">
        <w:rPr>
          <w:spacing w:val="-2"/>
        </w:rPr>
        <w:t>мероприятий</w:t>
      </w:r>
    </w:p>
    <w:p w:rsidR="00272058" w:rsidRPr="00B00909" w:rsidRDefault="00543AB5" w:rsidP="00B00909">
      <w:pPr>
        <w:pStyle w:val="a3"/>
        <w:tabs>
          <w:tab w:val="left" w:pos="142"/>
          <w:tab w:val="num" w:pos="284"/>
          <w:tab w:val="left" w:pos="567"/>
        </w:tabs>
        <w:spacing w:before="184"/>
        <w:ind w:left="0"/>
      </w:pPr>
      <w:r w:rsidRPr="00B00909">
        <w:t>-</w:t>
      </w:r>
      <w:r w:rsidR="00273774" w:rsidRPr="00B00909">
        <w:t xml:space="preserve"> </w:t>
      </w:r>
      <w:r w:rsidRPr="00B00909">
        <w:t>Анализ деятельности МО представляется заместителю директора по ВР в конце учебного года.</w:t>
      </w:r>
    </w:p>
    <w:p w:rsidR="00273774" w:rsidRPr="00B00909" w:rsidRDefault="00543AB5" w:rsidP="00B00909">
      <w:pPr>
        <w:pStyle w:val="a4"/>
        <w:numPr>
          <w:ilvl w:val="0"/>
          <w:numId w:val="2"/>
        </w:numPr>
        <w:tabs>
          <w:tab w:val="num" w:pos="284"/>
          <w:tab w:val="left" w:pos="567"/>
          <w:tab w:val="left" w:pos="606"/>
        </w:tabs>
        <w:ind w:left="0" w:firstLine="0"/>
        <w:jc w:val="both"/>
        <w:rPr>
          <w:b/>
          <w:sz w:val="28"/>
        </w:rPr>
      </w:pPr>
      <w:r w:rsidRPr="00B00909">
        <w:rPr>
          <w:b/>
          <w:sz w:val="28"/>
        </w:rPr>
        <w:t>Контроль за деятельностью методического объединения классных руководителей</w:t>
      </w:r>
    </w:p>
    <w:p w:rsidR="00272058" w:rsidRPr="00B00909" w:rsidRDefault="00543AB5" w:rsidP="00B00909">
      <w:pPr>
        <w:pStyle w:val="a4"/>
        <w:tabs>
          <w:tab w:val="num" w:pos="284"/>
          <w:tab w:val="left" w:pos="567"/>
          <w:tab w:val="left" w:pos="606"/>
        </w:tabs>
        <w:ind w:left="0"/>
        <w:rPr>
          <w:sz w:val="28"/>
        </w:rPr>
      </w:pPr>
      <w:r w:rsidRPr="00B00909">
        <w:rPr>
          <w:sz w:val="28"/>
        </w:rPr>
        <w:t>Контроль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за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деятельностью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МО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осуществляется</w:t>
      </w:r>
      <w:r w:rsidR="00273774" w:rsidRPr="00B00909">
        <w:rPr>
          <w:sz w:val="28"/>
        </w:rPr>
        <w:t xml:space="preserve"> </w:t>
      </w:r>
      <w:r w:rsidRPr="00B00909">
        <w:rPr>
          <w:sz w:val="28"/>
        </w:rPr>
        <w:t>заместителем директора по воспитательной работе.</w:t>
      </w:r>
    </w:p>
    <w:sectPr w:rsidR="00272058" w:rsidRPr="00B00909" w:rsidSect="008105B0">
      <w:pgSz w:w="11910" w:h="16840"/>
      <w:pgMar w:top="284" w:right="995" w:bottom="426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308EA"/>
    <w:multiLevelType w:val="hybridMultilevel"/>
    <w:tmpl w:val="77BE28CC"/>
    <w:lvl w:ilvl="0" w:tplc="75522E6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50DB4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DE3E745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71CC9D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9F04C84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791EDA3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C75EF7D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F65CC9F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608C44E0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">
    <w:nsid w:val="4D8C404D"/>
    <w:multiLevelType w:val="hybridMultilevel"/>
    <w:tmpl w:val="882C701A"/>
    <w:lvl w:ilvl="0" w:tplc="EE2CD170">
      <w:start w:val="1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DF4BFC4">
      <w:numFmt w:val="none"/>
      <w:lvlText w:val=""/>
      <w:lvlJc w:val="left"/>
      <w:pPr>
        <w:tabs>
          <w:tab w:val="num" w:pos="360"/>
        </w:tabs>
      </w:pPr>
    </w:lvl>
    <w:lvl w:ilvl="2" w:tplc="50203C36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5F4B5E8">
      <w:numFmt w:val="bullet"/>
      <w:lvlText w:val="•"/>
      <w:lvlJc w:val="left"/>
      <w:pPr>
        <w:ind w:left="1817" w:hanging="178"/>
      </w:pPr>
      <w:rPr>
        <w:rFonts w:hint="default"/>
        <w:lang w:val="ru-RU" w:eastAsia="en-US" w:bidi="ar-SA"/>
      </w:rPr>
    </w:lvl>
    <w:lvl w:ilvl="4" w:tplc="046C1A8C">
      <w:numFmt w:val="bullet"/>
      <w:lvlText w:val="•"/>
      <w:lvlJc w:val="left"/>
      <w:pPr>
        <w:ind w:left="2934" w:hanging="178"/>
      </w:pPr>
      <w:rPr>
        <w:rFonts w:hint="default"/>
        <w:lang w:val="ru-RU" w:eastAsia="en-US" w:bidi="ar-SA"/>
      </w:rPr>
    </w:lvl>
    <w:lvl w:ilvl="5" w:tplc="CE5ADF64">
      <w:numFmt w:val="bullet"/>
      <w:lvlText w:val="•"/>
      <w:lvlJc w:val="left"/>
      <w:pPr>
        <w:ind w:left="4052" w:hanging="178"/>
      </w:pPr>
      <w:rPr>
        <w:rFonts w:hint="default"/>
        <w:lang w:val="ru-RU" w:eastAsia="en-US" w:bidi="ar-SA"/>
      </w:rPr>
    </w:lvl>
    <w:lvl w:ilvl="6" w:tplc="8806E15A">
      <w:numFmt w:val="bullet"/>
      <w:lvlText w:val="•"/>
      <w:lvlJc w:val="left"/>
      <w:pPr>
        <w:ind w:left="5169" w:hanging="178"/>
      </w:pPr>
      <w:rPr>
        <w:rFonts w:hint="default"/>
        <w:lang w:val="ru-RU" w:eastAsia="en-US" w:bidi="ar-SA"/>
      </w:rPr>
    </w:lvl>
    <w:lvl w:ilvl="7" w:tplc="C9AE8C58">
      <w:numFmt w:val="bullet"/>
      <w:lvlText w:val="•"/>
      <w:lvlJc w:val="left"/>
      <w:pPr>
        <w:ind w:left="6287" w:hanging="178"/>
      </w:pPr>
      <w:rPr>
        <w:rFonts w:hint="default"/>
        <w:lang w:val="ru-RU" w:eastAsia="en-US" w:bidi="ar-SA"/>
      </w:rPr>
    </w:lvl>
    <w:lvl w:ilvl="8" w:tplc="A3407940">
      <w:numFmt w:val="bullet"/>
      <w:lvlText w:val="•"/>
      <w:lvlJc w:val="left"/>
      <w:pPr>
        <w:ind w:left="7404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2058"/>
    <w:rsid w:val="001247B5"/>
    <w:rsid w:val="001A6C7F"/>
    <w:rsid w:val="00272058"/>
    <w:rsid w:val="00273774"/>
    <w:rsid w:val="00336BB6"/>
    <w:rsid w:val="003A6855"/>
    <w:rsid w:val="00543AB5"/>
    <w:rsid w:val="008105B0"/>
    <w:rsid w:val="00826857"/>
    <w:rsid w:val="008C586C"/>
    <w:rsid w:val="00B00909"/>
    <w:rsid w:val="00BF511E"/>
    <w:rsid w:val="00E36294"/>
    <w:rsid w:val="00EB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20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20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2058"/>
    <w:pPr>
      <w:spacing w:before="159"/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72058"/>
    <w:pPr>
      <w:spacing w:before="159"/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272058"/>
  </w:style>
  <w:style w:type="table" w:styleId="a5">
    <w:name w:val="Table Grid"/>
    <w:basedOn w:val="a1"/>
    <w:uiPriority w:val="59"/>
    <w:rsid w:val="008C5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05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5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Бадаева</cp:lastModifiedBy>
  <cp:revision>10</cp:revision>
  <cp:lastPrinted>2025-11-03T07:53:00Z</cp:lastPrinted>
  <dcterms:created xsi:type="dcterms:W3CDTF">2025-11-03T07:14:00Z</dcterms:created>
  <dcterms:modified xsi:type="dcterms:W3CDTF">2025-11-10T06:36:00Z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2010</vt:lpwstr>
  </property>
</Properties>
</file>