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6" w:rsidRDefault="002D1886" w:rsidP="001D15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3CE8" w:rsidRDefault="00F73CE8" w:rsidP="00F73CE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F73CE8" w:rsidRDefault="00F73CE8" w:rsidP="00F73CE8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Задворковская средняя школа</w:t>
      </w:r>
    </w:p>
    <w:p w:rsidR="00F73CE8" w:rsidRDefault="00F73CE8" w:rsidP="00F73CE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B374F" w:rsidTr="00AB37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B374F" w:rsidRDefault="00AB374F" w:rsidP="00AB374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74F" w:rsidRDefault="00AB374F" w:rsidP="00AB374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</w:t>
            </w:r>
          </w:p>
          <w:p w:rsidR="00AB374F" w:rsidRDefault="00AB374F" w:rsidP="00AB374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 МОУ Задворковской СШ</w:t>
            </w:r>
          </w:p>
          <w:p w:rsidR="00AB374F" w:rsidRDefault="00AB374F" w:rsidP="00AB374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 А.В.Скобелев</w:t>
            </w:r>
          </w:p>
          <w:p w:rsidR="00AB374F" w:rsidRDefault="00AB374F" w:rsidP="00AB374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приказ №_84_   от 08.09.17</w:t>
            </w:r>
          </w:p>
        </w:tc>
      </w:tr>
    </w:tbl>
    <w:p w:rsidR="00F73CE8" w:rsidRDefault="00F73CE8" w:rsidP="00F73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C13" w:rsidRDefault="00C04C13" w:rsidP="001D15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1886" w:rsidRPr="002D1886" w:rsidRDefault="002D1886" w:rsidP="002D18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88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D15ED" w:rsidRPr="002D1886" w:rsidRDefault="002D1886" w:rsidP="002D18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886">
        <w:rPr>
          <w:rFonts w:ascii="Times New Roman" w:eastAsia="Times New Roman" w:hAnsi="Times New Roman" w:cs="Times New Roman"/>
          <w:b/>
          <w:bCs/>
          <w:sz w:val="28"/>
          <w:szCs w:val="28"/>
        </w:rPr>
        <w:t>об  индивидуальном учебном плане</w:t>
      </w:r>
    </w:p>
    <w:p w:rsidR="001D15ED" w:rsidRP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>I. </w:t>
      </w:r>
      <w:r w:rsidR="006E4EDB"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индивидуальном учебном плане МОУ </w:t>
      </w:r>
      <w:r w:rsidR="00F73CE8">
        <w:rPr>
          <w:rFonts w:ascii="Times New Roman" w:eastAsia="Times New Roman" w:hAnsi="Times New Roman" w:cs="Times New Roman"/>
          <w:sz w:val="28"/>
          <w:szCs w:val="28"/>
        </w:rPr>
        <w:t xml:space="preserve">Задворковской </w:t>
      </w:r>
      <w:r w:rsidR="002D1886">
        <w:rPr>
          <w:rFonts w:ascii="Times New Roman" w:eastAsia="Times New Roman" w:hAnsi="Times New Roman" w:cs="Times New Roman"/>
          <w:sz w:val="28"/>
          <w:szCs w:val="28"/>
        </w:rPr>
        <w:t xml:space="preserve">  СШ  (далее – школа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) разработано в соответствии: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1D15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1D15ED" w:rsidRPr="002D1886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компонентом государственных образовательных стандартов основного общего и среднего (полного) общего образования, утв. приказом </w:t>
      </w:r>
      <w:proofErr w:type="spellStart"/>
      <w:r w:rsidRPr="002D188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D1886">
        <w:rPr>
          <w:rFonts w:ascii="Times New Roman" w:eastAsia="Times New Roman" w:hAnsi="Times New Roman" w:cs="Times New Roman"/>
          <w:sz w:val="28"/>
          <w:szCs w:val="28"/>
        </w:rPr>
        <w:t xml:space="preserve"> от 5 марта 2004 года N 1089;</w:t>
      </w:r>
    </w:p>
    <w:p w:rsidR="002D1886" w:rsidRPr="002D1886" w:rsidRDefault="002D1886" w:rsidP="002D18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1886">
        <w:rPr>
          <w:rFonts w:ascii="Times New Roman" w:hAnsi="Times New Roman"/>
          <w:bCs/>
          <w:color w:val="222222"/>
          <w:sz w:val="28"/>
          <w:szCs w:val="28"/>
        </w:rPr>
        <w:t>Приказ</w:t>
      </w:r>
      <w:r>
        <w:rPr>
          <w:rFonts w:ascii="Times New Roman" w:hAnsi="Times New Roman"/>
          <w:bCs/>
          <w:color w:val="222222"/>
          <w:sz w:val="28"/>
          <w:szCs w:val="28"/>
        </w:rPr>
        <w:t>ом</w:t>
      </w:r>
      <w:r w:rsidR="00F73CE8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Pr="002D1886">
        <w:rPr>
          <w:rFonts w:ascii="Times New Roman" w:hAnsi="Times New Roman"/>
          <w:bCs/>
          <w:color w:val="222222"/>
          <w:sz w:val="28"/>
          <w:szCs w:val="28"/>
        </w:rPr>
        <w:t>Минобрнауки</w:t>
      </w:r>
      <w:proofErr w:type="spellEnd"/>
      <w:r w:rsidRPr="002D1886">
        <w:rPr>
          <w:rFonts w:ascii="Times New Roman" w:hAnsi="Times New Roman"/>
          <w:bCs/>
          <w:color w:val="222222"/>
          <w:sz w:val="28"/>
          <w:szCs w:val="28"/>
        </w:rPr>
        <w:t xml:space="preserve"> России от 17.12.2010 </w:t>
      </w:r>
      <w:r w:rsidRPr="002D1886">
        <w:rPr>
          <w:rFonts w:ascii="Times New Roman" w:hAnsi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D18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D1886">
        <w:rPr>
          <w:rFonts w:ascii="Times New Roman" w:hAnsi="Times New Roman"/>
          <w:sz w:val="28"/>
          <w:szCs w:val="28"/>
        </w:rPr>
        <w:t xml:space="preserve"> России от 29.12.2014 № 1644);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886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утв. Приказом </w:t>
      </w:r>
      <w:proofErr w:type="spellStart"/>
      <w:r w:rsidRPr="001D15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1015;</w:t>
      </w:r>
    </w:p>
    <w:p w:rsidR="001D15ED" w:rsidRPr="001D15ED" w:rsidRDefault="001D15ED" w:rsidP="002D18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учреждениях"";</w:t>
      </w:r>
    </w:p>
    <w:p w:rsidR="001D15ED" w:rsidRPr="001D15ED" w:rsidRDefault="001D15ED" w:rsidP="002D18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Уставом школы;</w:t>
      </w:r>
    </w:p>
    <w:p w:rsidR="002D1886" w:rsidRPr="002D1886" w:rsidRDefault="001D15ED" w:rsidP="002D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886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 w:rsidR="002D1886" w:rsidRPr="002D1886">
        <w:rPr>
          <w:rFonts w:ascii="Times New Roman" w:eastAsia="Times New Roman" w:hAnsi="Times New Roman" w:cs="Times New Roman"/>
          <w:sz w:val="28"/>
          <w:szCs w:val="28"/>
        </w:rPr>
        <w:t xml:space="preserve"> текущем контроле успеваемости и</w:t>
      </w:r>
      <w:r w:rsidR="00F7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886" w:rsidRPr="002D1886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аттестации </w:t>
      </w:r>
      <w:proofErr w:type="gramStart"/>
      <w:r w:rsidR="002D1886" w:rsidRPr="002D18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lastRenderedPageBreak/>
        <w:t>1.2. Настоящее Положение определяет структуру, содержание, порядок разработки и утверждения индивидуального учебного плана (далее – ИУП) в школе.</w:t>
      </w:r>
    </w:p>
    <w:p w:rsidR="005502DE" w:rsidRPr="005C2B0C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1.3. Под ИУП в школе  понимается учебный план, обеспечивающий освоение основной образовательной программы соответствующего уровня образования (далее ООП) на основе индивидуализации ее содержания с учетом особенностей и образовательных потребностей конкретного учащегося. 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1.4. ИУП является составной частью ООП соответствующего уровня образования и призван: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обеспечить  образовательные потребности учащихся, мотивированных на учебу;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обеспечить учет индивидуальных особенностей образования детей с ограниченными возможностями здоровья (далее – ОВЗ);</w:t>
      </w:r>
    </w:p>
    <w:p w:rsidR="001D15ED" w:rsidRP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обеспечить освоение образовательной программы детьми при наличии трудностей обучения или находящи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хся в особой жизненной ситуации.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1.5. Обучение учащихся по ИУП есть вид освоения учащимися образовательных программ соответствующего уровня образования самостоятельно либо под контролем педагога с последующей аттестацией согласно Положению о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текущем контроле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и промежуто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чной аттестации учащихся</w:t>
      </w:r>
      <w:proofErr w:type="gramStart"/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1.6. ИУП реализует право учащихся на получение образования в объеме, установленном Федеральным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ударственными образовательными стандартаминачального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общего и 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и Ф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ГОС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с  максимальной учебной нагрузкой, соответствующей требованиям СанПиН 2.4.2.2821-10.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1.7. ИУП является самостоятельным направлением внутришкольного контроля в соответствии с планом работы школы.</w:t>
      </w:r>
    </w:p>
    <w:p w:rsid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1.8. Положение об ИУП рассматривается на з</w:t>
      </w:r>
      <w:r w:rsidR="005C2B0C">
        <w:rPr>
          <w:rFonts w:ascii="Times New Roman" w:eastAsia="Times New Roman" w:hAnsi="Times New Roman" w:cs="Times New Roman"/>
          <w:sz w:val="28"/>
          <w:szCs w:val="28"/>
        </w:rPr>
        <w:t>аседании Педагогического совета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 и утверждается директором Учреждения. В настоящее Положение в установленном порядке могут вноситься изменения и (или) дополнения.</w:t>
      </w:r>
    </w:p>
    <w:p w:rsidR="001D15ED" w:rsidRPr="005502DE" w:rsidRDefault="006E4EDB" w:rsidP="001D15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Цели, задачи </w:t>
      </w:r>
      <w:r w:rsidR="001D15ED"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ИУП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2.1. Основной целью реализации ИУП является удовлетворение образовательных потребностей всех категорий учащихся и обеспечения равного доступа к получению качественного образования, соответствующего 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ударственными образовательными стандартаминачального 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>общего и основного общего образования и Ф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 xml:space="preserve">ГОС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2.2. Достижение основной цели обеспечивается через решение следующих задач: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ускоренного освоения образовательных программ;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осуществление освоения образовательных программ в индивидуальном темпе, форме, в индивидуальные сроки;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для индивидуального развития личности;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создание условий для ликвидации академической задолженности.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2.3. Основными принципами реализации ИУП являются: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дифференциация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вариативность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индивидуализация</w:t>
      </w:r>
    </w:p>
    <w:p w:rsidR="001D15ED" w:rsidRP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Структура, порядок формирования и утверждения ИУП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3.1. Структура ИУП определяется </w:t>
      </w:r>
      <w:r w:rsidR="005502DE" w:rsidRPr="00444D3D">
        <w:rPr>
          <w:rFonts w:ascii="Times New Roman" w:eastAsia="Times New Roman" w:hAnsi="Times New Roman" w:cs="Times New Roman"/>
          <w:sz w:val="28"/>
          <w:szCs w:val="28"/>
        </w:rPr>
        <w:t xml:space="preserve">Школой </w:t>
      </w:r>
      <w:r w:rsidRPr="00444D3D">
        <w:rPr>
          <w:rFonts w:ascii="Times New Roman" w:eastAsia="Times New Roman" w:hAnsi="Times New Roman" w:cs="Times New Roman"/>
          <w:sz w:val="28"/>
          <w:szCs w:val="28"/>
        </w:rPr>
        <w:t>самостоятельно с учетом требований Федерального компонента государственных образовательных стандартов основного общего и среднего общего образования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 и ФГОС начального общего </w:t>
      </w:r>
      <w:r w:rsidR="005502DE">
        <w:rPr>
          <w:rFonts w:ascii="Times New Roman" w:eastAsia="Times New Roman" w:hAnsi="Times New Roman" w:cs="Times New Roman"/>
          <w:sz w:val="28"/>
          <w:szCs w:val="28"/>
        </w:rPr>
        <w:t>и основного</w:t>
      </w:r>
      <w:r w:rsidR="005502DE" w:rsidRPr="001D15ED">
        <w:rPr>
          <w:rFonts w:ascii="Times New Roman" w:eastAsia="Times New Roman" w:hAnsi="Times New Roman" w:cs="Times New Roman"/>
          <w:sz w:val="28"/>
          <w:szCs w:val="28"/>
        </w:rPr>
        <w:t xml:space="preserve"> общего 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образования, образовательной программы соответствующего уровня общего образования и индивидуальных потребностей учащихся.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3.2. ИУП должен содержать: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обязательные предметные области и учебные предметы соответствующего уровня общего образования в соот</w:t>
      </w:r>
      <w:r w:rsidR="0064212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4212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 xml:space="preserve">вии с учебным планом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D1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учебные предметы, курсы, выбираемые учащимися и (или) родителями (законными представителями) в соответствии с индивидуальными потребностями учащегося.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 в финансируемом объеме.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3.3. ИУП разрабатывается и утверждается не позднее 1 сентября нового учебного года. При наличии объективных причин (трудная жизненная ситуация) допускается разработка и утверждение ИУП в иные сроки.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3.4. Для учащихся, мотивированных на учебу или детей с ограниченными возможностями ИУП составляется сроком на один учебный год и  реализуется в полном объеме в течение учебного года согласно расписанию, при необходимости с применением электронного обучения и дистанционных образовательных технологий,  сетевых форм реализации образовательных программ.</w:t>
      </w:r>
    </w:p>
    <w:p w:rsidR="001D15ED" w:rsidRPr="005502DE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502DE">
        <w:rPr>
          <w:rFonts w:ascii="Times New Roman" w:eastAsia="Times New Roman" w:hAnsi="Times New Roman" w:cs="Times New Roman"/>
          <w:b/>
          <w:bCs/>
          <w:sz w:val="28"/>
          <w:szCs w:val="28"/>
        </w:rPr>
        <w:t>.Порядок внесения изменений и (или) дополнений в ИУП.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4.1. Все изменения и дополнения, вносимые в ИУП, должны быть согласованы с заместителем директора УВР, курирующим данное направление и утверждены приказом директора.  </w:t>
      </w:r>
      <w:bookmarkStart w:id="0" w:name="_GoBack"/>
      <w:bookmarkEnd w:id="0"/>
      <w:r w:rsidRPr="001D15ED">
        <w:rPr>
          <w:rFonts w:ascii="Times New Roman" w:eastAsia="Times New Roman" w:hAnsi="Times New Roman" w:cs="Times New Roman"/>
          <w:bCs/>
          <w:sz w:val="28"/>
          <w:szCs w:val="28"/>
        </w:rPr>
        <w:br/>
        <w:t>5. 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ИУП.</w:t>
      </w:r>
    </w:p>
    <w:p w:rsidR="001D15ED" w:rsidRPr="001D15ED" w:rsidRDefault="001D15ED" w:rsidP="001D15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lastRenderedPageBreak/>
        <w:t>5.1.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 за счет средств стимулирующего фонда оплаты труда.</w:t>
      </w:r>
    </w:p>
    <w:p w:rsidR="001D15ED" w:rsidRPr="001D15ED" w:rsidRDefault="001D15ED" w:rsidP="005502D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ED">
        <w:rPr>
          <w:rFonts w:ascii="Times New Roman" w:eastAsia="Times New Roman" w:hAnsi="Times New Roman" w:cs="Times New Roman"/>
          <w:sz w:val="28"/>
          <w:szCs w:val="28"/>
        </w:rPr>
        <w:t>5.2. Оплата труда педагогических работников, привлекаемых для реализации ИУП, осуществляется согласно учебной нагрузке (тарификации) и приказов о стимулирующих выплатах.</w:t>
      </w:r>
    </w:p>
    <w:p w:rsidR="009C6A7E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center"/>
        <w:rPr>
          <w:color w:val="000000"/>
          <w:sz w:val="28"/>
          <w:szCs w:val="28"/>
        </w:rPr>
      </w:pPr>
      <w:r w:rsidRPr="005502DE">
        <w:rPr>
          <w:b/>
          <w:bCs/>
          <w:color w:val="000000"/>
          <w:sz w:val="28"/>
          <w:szCs w:val="28"/>
        </w:rPr>
        <w:t>6. Порядок реализации ИУП и его документационное оформление</w:t>
      </w:r>
    </w:p>
    <w:p w:rsidR="009C6A7E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  <w:sz w:val="28"/>
          <w:szCs w:val="28"/>
        </w:rPr>
      </w:pPr>
      <w:r w:rsidRPr="005502DE">
        <w:rPr>
          <w:color w:val="000000"/>
          <w:sz w:val="28"/>
          <w:szCs w:val="28"/>
        </w:rPr>
        <w:t>6.1. Реализация ИУП является обязательным для учащихся и регулируется настоящим положением.</w:t>
      </w:r>
    </w:p>
    <w:p w:rsidR="009C6A7E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  <w:sz w:val="28"/>
          <w:szCs w:val="28"/>
        </w:rPr>
      </w:pPr>
      <w:r w:rsidRPr="005502DE">
        <w:rPr>
          <w:color w:val="000000"/>
          <w:sz w:val="28"/>
          <w:szCs w:val="28"/>
        </w:rPr>
        <w:t>6.2. Оформление школьной доку</w:t>
      </w:r>
      <w:r w:rsidR="0064212F">
        <w:rPr>
          <w:color w:val="000000"/>
          <w:sz w:val="28"/>
          <w:szCs w:val="28"/>
        </w:rPr>
        <w:t>ментации (классного журнала, личных дел учащихся</w:t>
      </w:r>
      <w:r w:rsidRPr="005502DE">
        <w:rPr>
          <w:color w:val="000000"/>
          <w:sz w:val="28"/>
          <w:szCs w:val="28"/>
        </w:rPr>
        <w:t>) осуществляется в установленном порядке.</w:t>
      </w:r>
    </w:p>
    <w:p w:rsidR="009C6A7E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  <w:sz w:val="28"/>
          <w:szCs w:val="28"/>
        </w:rPr>
      </w:pPr>
      <w:r w:rsidRPr="005502DE">
        <w:rPr>
          <w:color w:val="000000"/>
          <w:sz w:val="28"/>
          <w:szCs w:val="28"/>
        </w:rPr>
        <w:t>6.4. Группы сменного состава/группы/классы и т. п., сформированные в условиях реализации ИУП, утверждаются соответствующим(и) организационно-распорядительными документами.</w:t>
      </w:r>
    </w:p>
    <w:p w:rsidR="00B4274C" w:rsidRPr="005502DE" w:rsidRDefault="009C6A7E" w:rsidP="009C6A7E">
      <w:pPr>
        <w:pStyle w:val="a5"/>
        <w:shd w:val="clear" w:color="auto" w:fill="FFFFFF"/>
        <w:spacing w:before="24" w:beforeAutospacing="0" w:after="24" w:afterAutospacing="0" w:line="240" w:lineRule="atLeast"/>
        <w:jc w:val="both"/>
        <w:rPr>
          <w:color w:val="000000"/>
          <w:sz w:val="28"/>
          <w:szCs w:val="28"/>
        </w:rPr>
      </w:pPr>
      <w:r w:rsidRPr="005502DE">
        <w:rPr>
          <w:color w:val="000000"/>
          <w:sz w:val="28"/>
          <w:szCs w:val="28"/>
        </w:rPr>
        <w:t> </w:t>
      </w:r>
    </w:p>
    <w:sectPr w:rsidR="00B4274C" w:rsidRPr="005502DE" w:rsidSect="00AB374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7EE9"/>
    <w:multiLevelType w:val="multilevel"/>
    <w:tmpl w:val="0C6E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3633"/>
    <w:multiLevelType w:val="hybridMultilevel"/>
    <w:tmpl w:val="DD360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3DE8"/>
    <w:multiLevelType w:val="multilevel"/>
    <w:tmpl w:val="695A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C1E7C"/>
    <w:multiLevelType w:val="multilevel"/>
    <w:tmpl w:val="87E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05BDF"/>
    <w:multiLevelType w:val="multilevel"/>
    <w:tmpl w:val="683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F5D66"/>
    <w:multiLevelType w:val="hybridMultilevel"/>
    <w:tmpl w:val="D256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95280"/>
    <w:multiLevelType w:val="hybridMultilevel"/>
    <w:tmpl w:val="9D9A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33A7E"/>
    <w:multiLevelType w:val="multilevel"/>
    <w:tmpl w:val="6948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B49AC"/>
    <w:multiLevelType w:val="multilevel"/>
    <w:tmpl w:val="36E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38"/>
    <w:rsid w:val="0000051F"/>
    <w:rsid w:val="001D15ED"/>
    <w:rsid w:val="00284A38"/>
    <w:rsid w:val="002A3783"/>
    <w:rsid w:val="002D1886"/>
    <w:rsid w:val="002D6A3E"/>
    <w:rsid w:val="002F2584"/>
    <w:rsid w:val="00367CDA"/>
    <w:rsid w:val="00444D3D"/>
    <w:rsid w:val="00455E3A"/>
    <w:rsid w:val="005502DE"/>
    <w:rsid w:val="00573FED"/>
    <w:rsid w:val="005C2B0C"/>
    <w:rsid w:val="0064212F"/>
    <w:rsid w:val="006E4EDB"/>
    <w:rsid w:val="00836828"/>
    <w:rsid w:val="0084685A"/>
    <w:rsid w:val="009C6A7E"/>
    <w:rsid w:val="00AB374F"/>
    <w:rsid w:val="00B4274C"/>
    <w:rsid w:val="00C022BA"/>
    <w:rsid w:val="00C04C13"/>
    <w:rsid w:val="00C35D42"/>
    <w:rsid w:val="00C7502D"/>
    <w:rsid w:val="00D01E16"/>
    <w:rsid w:val="00D8460A"/>
    <w:rsid w:val="00E52388"/>
    <w:rsid w:val="00F1389D"/>
    <w:rsid w:val="00F73CE8"/>
    <w:rsid w:val="00FC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0A"/>
  </w:style>
  <w:style w:type="paragraph" w:styleId="1">
    <w:name w:val="heading 1"/>
    <w:basedOn w:val="a"/>
    <w:next w:val="a"/>
    <w:link w:val="10"/>
    <w:qFormat/>
    <w:rsid w:val="002D18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4A38"/>
  </w:style>
  <w:style w:type="paragraph" w:styleId="a3">
    <w:name w:val="Balloon Text"/>
    <w:basedOn w:val="a"/>
    <w:link w:val="a4"/>
    <w:uiPriority w:val="99"/>
    <w:semiHidden/>
    <w:unhideWhenUsed/>
    <w:rsid w:val="00C3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D188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List Paragraph"/>
    <w:basedOn w:val="a"/>
    <w:link w:val="a7"/>
    <w:qFormat/>
    <w:rsid w:val="002D188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locked/>
    <w:rsid w:val="002D1886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73CE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2018-03-04T10:54:00Z</cp:lastPrinted>
  <dcterms:created xsi:type="dcterms:W3CDTF">2015-03-12T11:51:00Z</dcterms:created>
  <dcterms:modified xsi:type="dcterms:W3CDTF">2018-03-04T10:56:00Z</dcterms:modified>
</cp:coreProperties>
</file>